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133A" w14:textId="77777777" w:rsidR="009736BA" w:rsidRPr="0013798E" w:rsidRDefault="009736BA" w:rsidP="009736BA">
      <w:pPr>
        <w:jc w:val="center"/>
        <w:rPr>
          <w:rFonts w:asciiTheme="minorHAnsi" w:hAnsiTheme="minorHAnsi" w:cstheme="minorHAnsi"/>
          <w:sz w:val="16"/>
          <w:szCs w:val="16"/>
        </w:rPr>
      </w:pPr>
      <w:r w:rsidRPr="0013798E">
        <w:rPr>
          <w:rFonts w:asciiTheme="minorHAnsi" w:hAnsiTheme="minorHAnsi" w:cstheme="minorHAnsi"/>
          <w:noProof/>
          <w:sz w:val="16"/>
          <w:szCs w:val="16"/>
        </w:rPr>
        <w:drawing>
          <wp:inline distT="0" distB="0" distL="0" distR="0" wp14:anchorId="71D5D01F" wp14:editId="329E2DE6">
            <wp:extent cx="1455420" cy="868680"/>
            <wp:effectExtent l="0" t="0" r="0" b="0"/>
            <wp:docPr id="1353126710" name="image2.jpg" descr="LOGO  1E"/>
            <wp:cNvGraphicFramePr/>
            <a:graphic xmlns:a="http://schemas.openxmlformats.org/drawingml/2006/main">
              <a:graphicData uri="http://schemas.openxmlformats.org/drawingml/2006/picture">
                <pic:pic xmlns:pic="http://schemas.openxmlformats.org/drawingml/2006/picture">
                  <pic:nvPicPr>
                    <pic:cNvPr id="0" name="image2.jpg" descr="LOGO  1E"/>
                    <pic:cNvPicPr preferRelativeResize="0"/>
                  </pic:nvPicPr>
                  <pic:blipFill>
                    <a:blip r:embed="rId5"/>
                    <a:srcRect/>
                    <a:stretch>
                      <a:fillRect/>
                    </a:stretch>
                  </pic:blipFill>
                  <pic:spPr>
                    <a:xfrm>
                      <a:off x="0" y="0"/>
                      <a:ext cx="1455420" cy="868680"/>
                    </a:xfrm>
                    <a:prstGeom prst="rect">
                      <a:avLst/>
                    </a:prstGeom>
                    <a:ln/>
                  </pic:spPr>
                </pic:pic>
              </a:graphicData>
            </a:graphic>
          </wp:inline>
        </w:drawing>
      </w:r>
      <w:r w:rsidRPr="0013798E">
        <w:rPr>
          <w:rFonts w:asciiTheme="minorHAnsi" w:hAnsiTheme="minorHAnsi" w:cstheme="minorHAnsi"/>
          <w:noProof/>
        </w:rPr>
        <mc:AlternateContent>
          <mc:Choice Requires="wpg">
            <w:drawing>
              <wp:anchor distT="0" distB="0" distL="114300" distR="114300" simplePos="0" relativeHeight="251659264" behindDoc="0" locked="0" layoutInCell="1" hidden="0" allowOverlap="1" wp14:anchorId="7953951C" wp14:editId="168C5B18">
                <wp:simplePos x="0" y="0"/>
                <wp:positionH relativeFrom="column">
                  <wp:posOffset>4940300</wp:posOffset>
                </wp:positionH>
                <wp:positionV relativeFrom="paragraph">
                  <wp:posOffset>254000</wp:posOffset>
                </wp:positionV>
                <wp:extent cx="563880" cy="373380"/>
                <wp:effectExtent l="0" t="0" r="0" b="0"/>
                <wp:wrapNone/>
                <wp:docPr id="1353126708" name="Gruppo 1353126708"/>
                <wp:cNvGraphicFramePr/>
                <a:graphic xmlns:a="http://schemas.openxmlformats.org/drawingml/2006/main">
                  <a:graphicData uri="http://schemas.microsoft.com/office/word/2010/wordprocessingGroup">
                    <wpg:wgp>
                      <wpg:cNvGrpSpPr/>
                      <wpg:grpSpPr>
                        <a:xfrm>
                          <a:off x="0" y="0"/>
                          <a:ext cx="563880" cy="373380"/>
                          <a:chOff x="5064050" y="3593300"/>
                          <a:chExt cx="563900" cy="373400"/>
                        </a:xfrm>
                      </wpg:grpSpPr>
                      <wpg:grpSp>
                        <wpg:cNvPr id="1283587316" name="Gruppo 1283587316"/>
                        <wpg:cNvGrpSpPr/>
                        <wpg:grpSpPr>
                          <a:xfrm>
                            <a:off x="5064060" y="3593310"/>
                            <a:ext cx="563880" cy="373380"/>
                            <a:chOff x="0" y="0"/>
                            <a:chExt cx="1699" cy="1168"/>
                          </a:xfrm>
                        </wpg:grpSpPr>
                        <wps:wsp>
                          <wps:cNvPr id="1719998789" name="Rettangolo 1719998789"/>
                          <wps:cNvSpPr/>
                          <wps:spPr>
                            <a:xfrm>
                              <a:off x="0" y="0"/>
                              <a:ext cx="1675" cy="1150"/>
                            </a:xfrm>
                            <a:prstGeom prst="rect">
                              <a:avLst/>
                            </a:prstGeom>
                            <a:noFill/>
                            <a:ln>
                              <a:noFill/>
                            </a:ln>
                          </wps:spPr>
                          <wps:txbx>
                            <w:txbxContent>
                              <w:p w14:paraId="00036291" w14:textId="77777777" w:rsidR="009736BA" w:rsidRDefault="009736BA" w:rsidP="009736BA">
                                <w:pPr>
                                  <w:textDirection w:val="btLr"/>
                                </w:pPr>
                              </w:p>
                            </w:txbxContent>
                          </wps:txbx>
                          <wps:bodyPr spcFirstLastPara="1" wrap="square" lIns="91425" tIns="91425" rIns="91425" bIns="91425" anchor="ctr" anchorCtr="0">
                            <a:noAutofit/>
                          </wps:bodyPr>
                        </wps:wsp>
                        <wps:wsp>
                          <wps:cNvPr id="2036159933" name="Rettangolo 2036159933"/>
                          <wps:cNvSpPr/>
                          <wps:spPr>
                            <a:xfrm>
                              <a:off x="0" y="0"/>
                              <a:ext cx="1699" cy="1168"/>
                            </a:xfrm>
                            <a:prstGeom prst="rect">
                              <a:avLst/>
                            </a:prstGeom>
                            <a:solidFill>
                              <a:srgbClr val="000080"/>
                            </a:solidFill>
                            <a:ln>
                              <a:noFill/>
                            </a:ln>
                          </wps:spPr>
                          <wps:txbx>
                            <w:txbxContent>
                              <w:p w14:paraId="30301145" w14:textId="77777777" w:rsidR="009736BA" w:rsidRDefault="009736BA" w:rsidP="009736BA">
                                <w:pPr>
                                  <w:textDirection w:val="btLr"/>
                                </w:pPr>
                              </w:p>
                            </w:txbxContent>
                          </wps:txbx>
                          <wps:bodyPr spcFirstLastPara="1" wrap="square" lIns="91425" tIns="91425" rIns="91425" bIns="91425" anchor="ctr" anchorCtr="0">
                            <a:noAutofit/>
                          </wps:bodyPr>
                        </wps:wsp>
                        <wps:wsp>
                          <wps:cNvPr id="93463038" name="Figura a mano libera: forma 93463038"/>
                          <wps:cNvSpPr/>
                          <wps:spPr>
                            <a:xfrm>
                              <a:off x="797" y="112"/>
                              <a:ext cx="118" cy="138"/>
                            </a:xfrm>
                            <a:custGeom>
                              <a:avLst/>
                              <a:gdLst/>
                              <a:ahLst/>
                              <a:cxnLst/>
                              <a:rect l="l" t="t" r="r" b="b"/>
                              <a:pathLst>
                                <a:path w="118" h="138" extrusionOk="0">
                                  <a:moveTo>
                                    <a:pt x="0" y="46"/>
                                  </a:moveTo>
                                  <a:lnTo>
                                    <a:pt x="42" y="46"/>
                                  </a:lnTo>
                                  <a:lnTo>
                                    <a:pt x="58" y="0"/>
                                  </a:lnTo>
                                  <a:lnTo>
                                    <a:pt x="77" y="46"/>
                                  </a:lnTo>
                                  <a:lnTo>
                                    <a:pt x="118" y="46"/>
                                  </a:lnTo>
                                  <a:lnTo>
                                    <a:pt x="86" y="80"/>
                                  </a:lnTo>
                                  <a:lnTo>
                                    <a:pt x="100" y="138"/>
                                  </a:lnTo>
                                  <a:lnTo>
                                    <a:pt x="58" y="100"/>
                                  </a:lnTo>
                                  <a:lnTo>
                                    <a:pt x="20" y="138"/>
                                  </a:lnTo>
                                  <a:lnTo>
                                    <a:pt x="33" y="80"/>
                                  </a:lnTo>
                                  <a:lnTo>
                                    <a:pt x="0" y="46"/>
                                  </a:lnTo>
                                  <a:close/>
                                </a:path>
                              </a:pathLst>
                            </a:custGeom>
                            <a:solidFill>
                              <a:srgbClr val="E0E000"/>
                            </a:solidFill>
                            <a:ln>
                              <a:noFill/>
                            </a:ln>
                          </wps:spPr>
                          <wps:bodyPr spcFirstLastPara="1" wrap="square" lIns="91425" tIns="91425" rIns="91425" bIns="91425" anchor="ctr" anchorCtr="0">
                            <a:noAutofit/>
                          </wps:bodyPr>
                        </wps:wsp>
                        <wps:wsp>
                          <wps:cNvPr id="1909045584" name="Figura a mano libera: forma 1909045584"/>
                          <wps:cNvSpPr/>
                          <wps:spPr>
                            <a:xfrm>
                              <a:off x="970" y="180"/>
                              <a:ext cx="117" cy="138"/>
                            </a:xfrm>
                            <a:custGeom>
                              <a:avLst/>
                              <a:gdLst/>
                              <a:ahLst/>
                              <a:cxnLst/>
                              <a:rect l="l" t="t" r="r" b="b"/>
                              <a:pathLst>
                                <a:path w="117" h="138" extrusionOk="0">
                                  <a:moveTo>
                                    <a:pt x="0" y="47"/>
                                  </a:moveTo>
                                  <a:lnTo>
                                    <a:pt x="42" y="47"/>
                                  </a:lnTo>
                                  <a:lnTo>
                                    <a:pt x="57" y="0"/>
                                  </a:lnTo>
                                  <a:lnTo>
                                    <a:pt x="76" y="47"/>
                                  </a:lnTo>
                                  <a:lnTo>
                                    <a:pt x="117" y="47"/>
                                  </a:lnTo>
                                  <a:lnTo>
                                    <a:pt x="85" y="81"/>
                                  </a:lnTo>
                                  <a:lnTo>
                                    <a:pt x="98" y="138"/>
                                  </a:lnTo>
                                  <a:lnTo>
                                    <a:pt x="57" y="101"/>
                                  </a:lnTo>
                                  <a:lnTo>
                                    <a:pt x="18" y="138"/>
                                  </a:lnTo>
                                  <a:lnTo>
                                    <a:pt x="32" y="81"/>
                                  </a:lnTo>
                                  <a:lnTo>
                                    <a:pt x="0" y="47"/>
                                  </a:lnTo>
                                  <a:close/>
                                </a:path>
                              </a:pathLst>
                            </a:custGeom>
                            <a:solidFill>
                              <a:srgbClr val="E0E000"/>
                            </a:solidFill>
                            <a:ln>
                              <a:noFill/>
                            </a:ln>
                          </wps:spPr>
                          <wps:bodyPr spcFirstLastPara="1" wrap="square" lIns="91425" tIns="91425" rIns="91425" bIns="91425" anchor="ctr" anchorCtr="0">
                            <a:noAutofit/>
                          </wps:bodyPr>
                        </wps:wsp>
                        <wps:wsp>
                          <wps:cNvPr id="1041266992" name="Figura a mano libera: forma 1041266992"/>
                          <wps:cNvSpPr/>
                          <wps:spPr>
                            <a:xfrm>
                              <a:off x="1123" y="341"/>
                              <a:ext cx="119" cy="138"/>
                            </a:xfrm>
                            <a:custGeom>
                              <a:avLst/>
                              <a:gdLst/>
                              <a:ahLst/>
                              <a:cxnLst/>
                              <a:rect l="l" t="t" r="r" b="b"/>
                              <a:pathLst>
                                <a:path w="119" h="138" extrusionOk="0">
                                  <a:moveTo>
                                    <a:pt x="0" y="48"/>
                                  </a:moveTo>
                                  <a:lnTo>
                                    <a:pt x="44" y="48"/>
                                  </a:lnTo>
                                  <a:lnTo>
                                    <a:pt x="59" y="0"/>
                                  </a:lnTo>
                                  <a:lnTo>
                                    <a:pt x="77" y="48"/>
                                  </a:lnTo>
                                  <a:lnTo>
                                    <a:pt x="119" y="48"/>
                                  </a:lnTo>
                                  <a:lnTo>
                                    <a:pt x="86" y="82"/>
                                  </a:lnTo>
                                  <a:lnTo>
                                    <a:pt x="99" y="138"/>
                                  </a:lnTo>
                                  <a:lnTo>
                                    <a:pt x="59" y="101"/>
                                  </a:lnTo>
                                  <a:lnTo>
                                    <a:pt x="19" y="138"/>
                                  </a:lnTo>
                                  <a:lnTo>
                                    <a:pt x="34" y="82"/>
                                  </a:lnTo>
                                  <a:lnTo>
                                    <a:pt x="0" y="48"/>
                                  </a:lnTo>
                                  <a:close/>
                                </a:path>
                              </a:pathLst>
                            </a:custGeom>
                            <a:solidFill>
                              <a:srgbClr val="E0E000"/>
                            </a:solidFill>
                            <a:ln>
                              <a:noFill/>
                            </a:ln>
                          </wps:spPr>
                          <wps:bodyPr spcFirstLastPara="1" wrap="square" lIns="91425" tIns="91425" rIns="91425" bIns="91425" anchor="ctr" anchorCtr="0">
                            <a:noAutofit/>
                          </wps:bodyPr>
                        </wps:wsp>
                        <wps:wsp>
                          <wps:cNvPr id="1504621799" name="Figura a mano libera: forma 1504621799"/>
                          <wps:cNvSpPr/>
                          <wps:spPr>
                            <a:xfrm>
                              <a:off x="1179" y="531"/>
                              <a:ext cx="117" cy="138"/>
                            </a:xfrm>
                            <a:custGeom>
                              <a:avLst/>
                              <a:gdLst/>
                              <a:ahLst/>
                              <a:cxnLst/>
                              <a:rect l="l" t="t" r="r" b="b"/>
                              <a:pathLst>
                                <a:path w="117" h="138" extrusionOk="0">
                                  <a:moveTo>
                                    <a:pt x="0" y="47"/>
                                  </a:moveTo>
                                  <a:lnTo>
                                    <a:pt x="41" y="47"/>
                                  </a:lnTo>
                                  <a:lnTo>
                                    <a:pt x="57" y="0"/>
                                  </a:lnTo>
                                  <a:lnTo>
                                    <a:pt x="76" y="47"/>
                                  </a:lnTo>
                                  <a:lnTo>
                                    <a:pt x="117" y="47"/>
                                  </a:lnTo>
                                  <a:lnTo>
                                    <a:pt x="84" y="81"/>
                                  </a:lnTo>
                                  <a:lnTo>
                                    <a:pt x="97" y="138"/>
                                  </a:lnTo>
                                  <a:lnTo>
                                    <a:pt x="57" y="100"/>
                                  </a:lnTo>
                                  <a:lnTo>
                                    <a:pt x="18" y="138"/>
                                  </a:lnTo>
                                  <a:lnTo>
                                    <a:pt x="31" y="81"/>
                                  </a:lnTo>
                                  <a:lnTo>
                                    <a:pt x="0" y="47"/>
                                  </a:lnTo>
                                  <a:close/>
                                </a:path>
                              </a:pathLst>
                            </a:custGeom>
                            <a:solidFill>
                              <a:srgbClr val="E0E000"/>
                            </a:solidFill>
                            <a:ln>
                              <a:noFill/>
                            </a:ln>
                          </wps:spPr>
                          <wps:bodyPr spcFirstLastPara="1" wrap="square" lIns="91425" tIns="91425" rIns="91425" bIns="91425" anchor="ctr" anchorCtr="0">
                            <a:noAutofit/>
                          </wps:bodyPr>
                        </wps:wsp>
                        <wps:wsp>
                          <wps:cNvPr id="740643313" name="Figura a mano libera: forma 740643313"/>
                          <wps:cNvSpPr/>
                          <wps:spPr>
                            <a:xfrm>
                              <a:off x="1113" y="732"/>
                              <a:ext cx="118" cy="138"/>
                            </a:xfrm>
                            <a:custGeom>
                              <a:avLst/>
                              <a:gdLst/>
                              <a:ahLst/>
                              <a:cxnLst/>
                              <a:rect l="l" t="t" r="r" b="b"/>
                              <a:pathLst>
                                <a:path w="118" h="138" extrusionOk="0">
                                  <a:moveTo>
                                    <a:pt x="0" y="47"/>
                                  </a:moveTo>
                                  <a:lnTo>
                                    <a:pt x="42" y="47"/>
                                  </a:lnTo>
                                  <a:lnTo>
                                    <a:pt x="58" y="0"/>
                                  </a:lnTo>
                                  <a:lnTo>
                                    <a:pt x="77" y="47"/>
                                  </a:lnTo>
                                  <a:lnTo>
                                    <a:pt x="118" y="47"/>
                                  </a:lnTo>
                                  <a:lnTo>
                                    <a:pt x="84" y="80"/>
                                  </a:lnTo>
                                  <a:lnTo>
                                    <a:pt x="99" y="138"/>
                                  </a:lnTo>
                                  <a:lnTo>
                                    <a:pt x="58" y="100"/>
                                  </a:lnTo>
                                  <a:lnTo>
                                    <a:pt x="19" y="138"/>
                                  </a:lnTo>
                                  <a:lnTo>
                                    <a:pt x="33" y="80"/>
                                  </a:lnTo>
                                  <a:lnTo>
                                    <a:pt x="0" y="47"/>
                                  </a:lnTo>
                                  <a:close/>
                                </a:path>
                              </a:pathLst>
                            </a:custGeom>
                            <a:solidFill>
                              <a:srgbClr val="E0E000"/>
                            </a:solidFill>
                            <a:ln>
                              <a:noFill/>
                            </a:ln>
                          </wps:spPr>
                          <wps:bodyPr spcFirstLastPara="1" wrap="square" lIns="91425" tIns="91425" rIns="91425" bIns="91425" anchor="ctr" anchorCtr="0">
                            <a:noAutofit/>
                          </wps:bodyPr>
                        </wps:wsp>
                        <wps:wsp>
                          <wps:cNvPr id="386028259" name="Figura a mano libera: forma 386028259"/>
                          <wps:cNvSpPr/>
                          <wps:spPr>
                            <a:xfrm>
                              <a:off x="984" y="874"/>
                              <a:ext cx="117" cy="138"/>
                            </a:xfrm>
                            <a:custGeom>
                              <a:avLst/>
                              <a:gdLst/>
                              <a:ahLst/>
                              <a:cxnLst/>
                              <a:rect l="l" t="t" r="r" b="b"/>
                              <a:pathLst>
                                <a:path w="117" h="138" extrusionOk="0">
                                  <a:moveTo>
                                    <a:pt x="0" y="47"/>
                                  </a:moveTo>
                                  <a:lnTo>
                                    <a:pt x="42" y="47"/>
                                  </a:lnTo>
                                  <a:lnTo>
                                    <a:pt x="57" y="0"/>
                                  </a:lnTo>
                                  <a:lnTo>
                                    <a:pt x="76" y="47"/>
                                  </a:lnTo>
                                  <a:lnTo>
                                    <a:pt x="117" y="47"/>
                                  </a:lnTo>
                                  <a:lnTo>
                                    <a:pt x="84" y="80"/>
                                  </a:lnTo>
                                  <a:lnTo>
                                    <a:pt x="97" y="138"/>
                                  </a:lnTo>
                                  <a:lnTo>
                                    <a:pt x="57" y="100"/>
                                  </a:lnTo>
                                  <a:lnTo>
                                    <a:pt x="18" y="138"/>
                                  </a:lnTo>
                                  <a:lnTo>
                                    <a:pt x="33" y="80"/>
                                  </a:lnTo>
                                  <a:lnTo>
                                    <a:pt x="0" y="47"/>
                                  </a:lnTo>
                                  <a:close/>
                                </a:path>
                              </a:pathLst>
                            </a:custGeom>
                            <a:solidFill>
                              <a:srgbClr val="E0E000"/>
                            </a:solidFill>
                            <a:ln>
                              <a:noFill/>
                            </a:ln>
                          </wps:spPr>
                          <wps:bodyPr spcFirstLastPara="1" wrap="square" lIns="91425" tIns="91425" rIns="91425" bIns="91425" anchor="ctr" anchorCtr="0">
                            <a:noAutofit/>
                          </wps:bodyPr>
                        </wps:wsp>
                        <wps:wsp>
                          <wps:cNvPr id="1250146696" name="Figura a mano libera: forma 1250146696"/>
                          <wps:cNvSpPr/>
                          <wps:spPr>
                            <a:xfrm>
                              <a:off x="797" y="918"/>
                              <a:ext cx="118" cy="138"/>
                            </a:xfrm>
                            <a:custGeom>
                              <a:avLst/>
                              <a:gdLst/>
                              <a:ahLst/>
                              <a:cxnLst/>
                              <a:rect l="l" t="t" r="r" b="b"/>
                              <a:pathLst>
                                <a:path w="118" h="138" extrusionOk="0">
                                  <a:moveTo>
                                    <a:pt x="0" y="47"/>
                                  </a:moveTo>
                                  <a:lnTo>
                                    <a:pt x="42" y="47"/>
                                  </a:lnTo>
                                  <a:lnTo>
                                    <a:pt x="58" y="0"/>
                                  </a:lnTo>
                                  <a:lnTo>
                                    <a:pt x="77" y="47"/>
                                  </a:lnTo>
                                  <a:lnTo>
                                    <a:pt x="118" y="47"/>
                                  </a:lnTo>
                                  <a:lnTo>
                                    <a:pt x="86" y="80"/>
                                  </a:lnTo>
                                  <a:lnTo>
                                    <a:pt x="100" y="138"/>
                                  </a:lnTo>
                                  <a:lnTo>
                                    <a:pt x="58" y="99"/>
                                  </a:lnTo>
                                  <a:lnTo>
                                    <a:pt x="20" y="138"/>
                                  </a:lnTo>
                                  <a:lnTo>
                                    <a:pt x="33" y="80"/>
                                  </a:lnTo>
                                  <a:lnTo>
                                    <a:pt x="0" y="47"/>
                                  </a:lnTo>
                                  <a:close/>
                                </a:path>
                              </a:pathLst>
                            </a:custGeom>
                            <a:solidFill>
                              <a:srgbClr val="E0E000"/>
                            </a:solidFill>
                            <a:ln>
                              <a:noFill/>
                            </a:ln>
                          </wps:spPr>
                          <wps:bodyPr spcFirstLastPara="1" wrap="square" lIns="91425" tIns="91425" rIns="91425" bIns="91425" anchor="ctr" anchorCtr="0">
                            <a:noAutofit/>
                          </wps:bodyPr>
                        </wps:wsp>
                        <wps:wsp>
                          <wps:cNvPr id="1000093203" name="Figura a mano libera: forma 1000093203"/>
                          <wps:cNvSpPr/>
                          <wps:spPr>
                            <a:xfrm>
                              <a:off x="611" y="175"/>
                              <a:ext cx="118" cy="140"/>
                            </a:xfrm>
                            <a:custGeom>
                              <a:avLst/>
                              <a:gdLst/>
                              <a:ahLst/>
                              <a:cxnLst/>
                              <a:rect l="l" t="t" r="r" b="b"/>
                              <a:pathLst>
                                <a:path w="118" h="140" extrusionOk="0">
                                  <a:moveTo>
                                    <a:pt x="118" y="49"/>
                                  </a:moveTo>
                                  <a:lnTo>
                                    <a:pt x="76" y="49"/>
                                  </a:lnTo>
                                  <a:lnTo>
                                    <a:pt x="61" y="0"/>
                                  </a:lnTo>
                                  <a:lnTo>
                                    <a:pt x="42" y="49"/>
                                  </a:lnTo>
                                  <a:lnTo>
                                    <a:pt x="0" y="49"/>
                                  </a:lnTo>
                                  <a:lnTo>
                                    <a:pt x="33" y="83"/>
                                  </a:lnTo>
                                  <a:lnTo>
                                    <a:pt x="20" y="140"/>
                                  </a:lnTo>
                                  <a:lnTo>
                                    <a:pt x="61" y="102"/>
                                  </a:lnTo>
                                  <a:lnTo>
                                    <a:pt x="99" y="140"/>
                                  </a:lnTo>
                                  <a:lnTo>
                                    <a:pt x="85" y="83"/>
                                  </a:lnTo>
                                  <a:lnTo>
                                    <a:pt x="118" y="49"/>
                                  </a:lnTo>
                                  <a:close/>
                                </a:path>
                              </a:pathLst>
                            </a:custGeom>
                            <a:solidFill>
                              <a:srgbClr val="E0E000"/>
                            </a:solidFill>
                            <a:ln>
                              <a:noFill/>
                            </a:ln>
                          </wps:spPr>
                          <wps:bodyPr spcFirstLastPara="1" wrap="square" lIns="91425" tIns="91425" rIns="91425" bIns="91425" anchor="ctr" anchorCtr="0">
                            <a:noAutofit/>
                          </wps:bodyPr>
                        </wps:wsp>
                        <wps:wsp>
                          <wps:cNvPr id="1683271910" name="Figura a mano libera: forma 1683271910"/>
                          <wps:cNvSpPr/>
                          <wps:spPr>
                            <a:xfrm>
                              <a:off x="455" y="338"/>
                              <a:ext cx="119" cy="138"/>
                            </a:xfrm>
                            <a:custGeom>
                              <a:avLst/>
                              <a:gdLst/>
                              <a:ahLst/>
                              <a:cxnLst/>
                              <a:rect l="l" t="t" r="r" b="b"/>
                              <a:pathLst>
                                <a:path w="119" h="138" extrusionOk="0">
                                  <a:moveTo>
                                    <a:pt x="119" y="47"/>
                                  </a:moveTo>
                                  <a:lnTo>
                                    <a:pt x="77" y="47"/>
                                  </a:lnTo>
                                  <a:lnTo>
                                    <a:pt x="60" y="0"/>
                                  </a:lnTo>
                                  <a:lnTo>
                                    <a:pt x="42" y="47"/>
                                  </a:lnTo>
                                  <a:lnTo>
                                    <a:pt x="0" y="47"/>
                                  </a:lnTo>
                                  <a:lnTo>
                                    <a:pt x="33" y="80"/>
                                  </a:lnTo>
                                  <a:lnTo>
                                    <a:pt x="20" y="138"/>
                                  </a:lnTo>
                                  <a:lnTo>
                                    <a:pt x="60" y="100"/>
                                  </a:lnTo>
                                  <a:lnTo>
                                    <a:pt x="101" y="138"/>
                                  </a:lnTo>
                                  <a:lnTo>
                                    <a:pt x="86" y="80"/>
                                  </a:lnTo>
                                  <a:lnTo>
                                    <a:pt x="119" y="47"/>
                                  </a:lnTo>
                                  <a:close/>
                                </a:path>
                              </a:pathLst>
                            </a:custGeom>
                            <a:solidFill>
                              <a:srgbClr val="E0E000"/>
                            </a:solidFill>
                            <a:ln>
                              <a:noFill/>
                            </a:ln>
                          </wps:spPr>
                          <wps:bodyPr spcFirstLastPara="1" wrap="square" lIns="91425" tIns="91425" rIns="91425" bIns="91425" anchor="ctr" anchorCtr="0">
                            <a:noAutofit/>
                          </wps:bodyPr>
                        </wps:wsp>
                        <wps:wsp>
                          <wps:cNvPr id="1904766681" name="Figura a mano libera: forma 1904766681"/>
                          <wps:cNvSpPr/>
                          <wps:spPr>
                            <a:xfrm>
                              <a:off x="403" y="527"/>
                              <a:ext cx="117" cy="139"/>
                            </a:xfrm>
                            <a:custGeom>
                              <a:avLst/>
                              <a:gdLst/>
                              <a:ahLst/>
                              <a:cxnLst/>
                              <a:rect l="l" t="t" r="r" b="b"/>
                              <a:pathLst>
                                <a:path w="117" h="139" extrusionOk="0">
                                  <a:moveTo>
                                    <a:pt x="117" y="47"/>
                                  </a:moveTo>
                                  <a:lnTo>
                                    <a:pt x="75" y="47"/>
                                  </a:lnTo>
                                  <a:lnTo>
                                    <a:pt x="60" y="0"/>
                                  </a:lnTo>
                                  <a:lnTo>
                                    <a:pt x="41" y="47"/>
                                  </a:lnTo>
                                  <a:lnTo>
                                    <a:pt x="0" y="47"/>
                                  </a:lnTo>
                                  <a:lnTo>
                                    <a:pt x="33" y="80"/>
                                  </a:lnTo>
                                  <a:lnTo>
                                    <a:pt x="19" y="139"/>
                                  </a:lnTo>
                                  <a:lnTo>
                                    <a:pt x="60" y="99"/>
                                  </a:lnTo>
                                  <a:lnTo>
                                    <a:pt x="98" y="139"/>
                                  </a:lnTo>
                                  <a:lnTo>
                                    <a:pt x="85" y="80"/>
                                  </a:lnTo>
                                  <a:lnTo>
                                    <a:pt x="117" y="47"/>
                                  </a:lnTo>
                                  <a:close/>
                                </a:path>
                              </a:pathLst>
                            </a:custGeom>
                            <a:solidFill>
                              <a:srgbClr val="E0E000"/>
                            </a:solidFill>
                            <a:ln>
                              <a:noFill/>
                            </a:ln>
                          </wps:spPr>
                          <wps:bodyPr spcFirstLastPara="1" wrap="square" lIns="91425" tIns="91425" rIns="91425" bIns="91425" anchor="ctr" anchorCtr="0">
                            <a:noAutofit/>
                          </wps:bodyPr>
                        </wps:wsp>
                        <wps:wsp>
                          <wps:cNvPr id="544070573" name="Figura a mano libera: forma 544070573"/>
                          <wps:cNvSpPr/>
                          <wps:spPr>
                            <a:xfrm>
                              <a:off x="467" y="727"/>
                              <a:ext cx="119" cy="138"/>
                            </a:xfrm>
                            <a:custGeom>
                              <a:avLst/>
                              <a:gdLst/>
                              <a:ahLst/>
                              <a:cxnLst/>
                              <a:rect l="l" t="t" r="r" b="b"/>
                              <a:pathLst>
                                <a:path w="119" h="138" extrusionOk="0">
                                  <a:moveTo>
                                    <a:pt x="119" y="48"/>
                                  </a:moveTo>
                                  <a:lnTo>
                                    <a:pt x="76" y="48"/>
                                  </a:lnTo>
                                  <a:lnTo>
                                    <a:pt x="60" y="0"/>
                                  </a:lnTo>
                                  <a:lnTo>
                                    <a:pt x="42" y="48"/>
                                  </a:lnTo>
                                  <a:lnTo>
                                    <a:pt x="0" y="48"/>
                                  </a:lnTo>
                                  <a:lnTo>
                                    <a:pt x="33" y="81"/>
                                  </a:lnTo>
                                  <a:lnTo>
                                    <a:pt x="20" y="138"/>
                                  </a:lnTo>
                                  <a:lnTo>
                                    <a:pt x="60" y="101"/>
                                  </a:lnTo>
                                  <a:lnTo>
                                    <a:pt x="100" y="138"/>
                                  </a:lnTo>
                                  <a:lnTo>
                                    <a:pt x="86" y="81"/>
                                  </a:lnTo>
                                  <a:lnTo>
                                    <a:pt x="119" y="48"/>
                                  </a:lnTo>
                                  <a:close/>
                                </a:path>
                              </a:pathLst>
                            </a:custGeom>
                            <a:solidFill>
                              <a:srgbClr val="E0E000"/>
                            </a:solidFill>
                            <a:ln>
                              <a:noFill/>
                            </a:ln>
                          </wps:spPr>
                          <wps:bodyPr spcFirstLastPara="1" wrap="square" lIns="91425" tIns="91425" rIns="91425" bIns="91425" anchor="ctr" anchorCtr="0">
                            <a:noAutofit/>
                          </wps:bodyPr>
                        </wps:wsp>
                        <wps:wsp>
                          <wps:cNvPr id="630491935" name="Figura a mano libera: forma 630491935"/>
                          <wps:cNvSpPr/>
                          <wps:spPr>
                            <a:xfrm>
                              <a:off x="596" y="870"/>
                              <a:ext cx="119" cy="139"/>
                            </a:xfrm>
                            <a:custGeom>
                              <a:avLst/>
                              <a:gdLst/>
                              <a:ahLst/>
                              <a:cxnLst/>
                              <a:rect l="l" t="t" r="r" b="b"/>
                              <a:pathLst>
                                <a:path w="119" h="139" extrusionOk="0">
                                  <a:moveTo>
                                    <a:pt x="119" y="47"/>
                                  </a:moveTo>
                                  <a:lnTo>
                                    <a:pt x="77" y="47"/>
                                  </a:lnTo>
                                  <a:lnTo>
                                    <a:pt x="60" y="0"/>
                                  </a:lnTo>
                                  <a:lnTo>
                                    <a:pt x="41" y="47"/>
                                  </a:lnTo>
                                  <a:lnTo>
                                    <a:pt x="0" y="47"/>
                                  </a:lnTo>
                                  <a:lnTo>
                                    <a:pt x="34" y="82"/>
                                  </a:lnTo>
                                  <a:lnTo>
                                    <a:pt x="20" y="139"/>
                                  </a:lnTo>
                                  <a:lnTo>
                                    <a:pt x="60" y="102"/>
                                  </a:lnTo>
                                  <a:lnTo>
                                    <a:pt x="100" y="139"/>
                                  </a:lnTo>
                                  <a:lnTo>
                                    <a:pt x="86" y="82"/>
                                  </a:lnTo>
                                  <a:lnTo>
                                    <a:pt x="119" y="47"/>
                                  </a:lnTo>
                                  <a:close/>
                                </a:path>
                              </a:pathLst>
                            </a:custGeom>
                            <a:solidFill>
                              <a:srgbClr val="E0E000"/>
                            </a:solidFill>
                            <a:ln>
                              <a:noFill/>
                            </a:ln>
                          </wps:spPr>
                          <wps:bodyPr spcFirstLastPara="1" wrap="square" lIns="91425" tIns="91425" rIns="91425" bIns="91425" anchor="ctr" anchorCtr="0">
                            <a:noAutofit/>
                          </wps:bodyPr>
                        </wps:wsp>
                      </wpg:grpSp>
                    </wpg:wgp>
                  </a:graphicData>
                </a:graphic>
              </wp:anchor>
            </w:drawing>
          </mc:Choice>
          <mc:Fallback>
            <w:pict>
              <v:group w14:anchorId="7953951C" id="Gruppo 1353126708" o:spid="_x0000_s1026" style="position:absolute;left:0;text-align:left;margin-left:389pt;margin-top:20pt;width:44.4pt;height:29.4pt;z-index:251659264" coordorigin="50640,35933" coordsize="5639,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">
                <v:group id="Gruppo 1283587316" o:spid="_x0000_s1027" style="position:absolute;left:50640;top:35933;width:5639;height:3733" coordsize="1699,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">
                  <v:rect id="Rettangolo 1719998789" o:spid="_x0000_s1028" style="position:absolute;width:1675;height:1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" filled="f" stroked="f">
                    <v:textbox inset="2.53958mm,2.53958mm,2.53958mm,2.53958mm">
                      <w:txbxContent>
                        <w:p w14:paraId="00036291" w14:textId="77777777" w:rsidR="009736BA" w:rsidRDefault="009736BA" w:rsidP="009736BA">
                          <w:pPr>
                            <w:textDirection w:val="btLr"/>
                          </w:pPr>
                        </w:p>
                      </w:txbxContent>
                    </v:textbox>
                  </v:rect>
                  <v:rect id="Rettangolo 2036159933" o:spid="_x0000_s1029" style="position:absolute;width:1699;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" fillcolor="navy" stroked="f">
                    <v:textbox inset="2.53958mm,2.53958mm,2.53958mm,2.53958mm">
                      <w:txbxContent>
                        <w:p w14:paraId="30301145" w14:textId="77777777" w:rsidR="009736BA" w:rsidRDefault="009736BA" w:rsidP="009736BA">
                          <w:pPr>
                            <w:textDirection w:val="btLr"/>
                          </w:pPr>
                        </w:p>
                      </w:txbxContent>
                    </v:textbox>
                  </v:rect>
                  <v:shape id="Figura a mano libera: forma 93463038" o:spid="_x0000_s1030" style="position:absolute;left:797;top:112;width:118;height:138;visibility:visible;mso-wrap-style:square;v-text-anchor:middle" coordsize="11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" path="m,46r42,l58,,77,46r41,l86,80r14,58l58,100,20,138,33,80,,46xe" fillcolor="#e0e000" stroked="f">
                    <v:path arrowok="t" o:extrusionok="f"/>
                  </v:shape>
                  <v:shape id="Figura a mano libera: forma 1909045584" o:spid="_x0000_s1031" style="position:absolute;left:970;top:180;width:117;height:138;visibility:visible;mso-wrap-style:square;v-text-anchor:middle" coordsize="1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" path="m,47r42,l57,,76,47r41,l85,81r13,57l57,101,18,138,32,81,,47xe" fillcolor="#e0e000" stroked="f">
                    <v:path arrowok="t" o:extrusionok="f"/>
                  </v:shape>
                  <v:shape id="Figura a mano libera: forma 1041266992" o:spid="_x0000_s1032" style="position:absolute;left:1123;top:341;width:119;height:138;visibility:visible;mso-wrap-style:square;v-text-anchor:middle" coordsize="1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" path="m,48r44,l59,,77,48r42,l86,82r13,56l59,101,19,138,34,82,,48xe" fillcolor="#e0e000" stroked="f">
                    <v:path arrowok="t" o:extrusionok="f"/>
                  </v:shape>
                  <v:shape id="Figura a mano libera: forma 1504621799" o:spid="_x0000_s1033" style="position:absolute;left:1179;top:531;width:117;height:138;visibility:visible;mso-wrap-style:square;v-text-anchor:middle" coordsize="1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" path="m,47r41,l57,,76,47r41,l84,81r13,57l57,100,18,138,31,81,,47xe" fillcolor="#e0e000" stroked="f">
                    <v:path arrowok="t" o:extrusionok="f"/>
                  </v:shape>
                  <v:shape id="Figura a mano libera: forma 740643313" o:spid="_x0000_s1034" style="position:absolute;left:1113;top:732;width:118;height:138;visibility:visible;mso-wrap-style:square;v-text-anchor:middle" coordsize="11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" path="m,47r42,l58,,77,47r41,l84,80r15,58l58,100,19,138,33,80,,47xe" fillcolor="#e0e000" stroked="f">
                    <v:path arrowok="t" o:extrusionok="f"/>
                  </v:shape>
                  <v:shape id="Figura a mano libera: forma 386028259" o:spid="_x0000_s1035" style="position:absolute;left:984;top:874;width:117;height:138;visibility:visible;mso-wrap-style:square;v-text-anchor:middle" coordsize="1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" path="m,47r42,l57,,76,47r41,l84,80r13,58l57,100,18,138,33,80,,47xe" fillcolor="#e0e000" stroked="f">
                    <v:path arrowok="t" o:extrusionok="f"/>
                  </v:shape>
                  <v:shape id="Figura a mano libera: forma 1250146696" o:spid="_x0000_s1036" style="position:absolute;left:797;top:918;width:118;height:138;visibility:visible;mso-wrap-style:square;v-text-anchor:middle" coordsize="11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" path="m,47r42,l58,,77,47r41,l86,80r14,58l58,99,20,138,33,80,,47xe" fillcolor="#e0e000" stroked="f">
                    <v:path arrowok="t" o:extrusionok="f"/>
                  </v:shape>
                  <v:shape id="Figura a mano libera: forma 1000093203" o:spid="_x0000_s1037" style="position:absolute;left:611;top:175;width:118;height:140;visibility:visible;mso-wrap-style:square;v-text-anchor:middle" coordsize="11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" path="m118,49r-42,l61,,42,49,,49,33,83,20,140,61,102r38,38l85,83,118,49xe" fillcolor="#e0e000" stroked="f">
                    <v:path arrowok="t" o:extrusionok="f"/>
                  </v:shape>
                  <v:shape id="Figura a mano libera: forma 1683271910" o:spid="_x0000_s1038" style="position:absolute;left:455;top:338;width:119;height:138;visibility:visible;mso-wrap-style:square;v-text-anchor:middle" coordsize="1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" path="m119,47r-42,l60,,42,47,,47,33,80,20,138,60,100r41,38l86,80,119,47xe" fillcolor="#e0e000" stroked="f">
                    <v:path arrowok="t" o:extrusionok="f"/>
                  </v:shape>
                  <v:shape id="Figura a mano libera: forma 1904766681" o:spid="_x0000_s1039" style="position:absolute;left:403;top:527;width:117;height:139;visibility:visible;mso-wrap-style:square;v-text-anchor:middle" coordsize="11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" path="m117,47r-42,l60,,41,47,,47,33,80,19,139,60,99r38,40l85,80,117,47xe" fillcolor="#e0e000" stroked="f">
                    <v:path arrowok="t" o:extrusionok="f"/>
                  </v:shape>
                  <v:shape id="Figura a mano libera: forma 544070573" o:spid="_x0000_s1040" style="position:absolute;left:467;top:727;width:119;height:138;visibility:visible;mso-wrap-style:square;v-text-anchor:middle" coordsize="1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" path="m119,48r-43,l60,,42,48,,48,33,81,20,138,60,101r40,37l86,81,119,48xe" fillcolor="#e0e000" stroked="f">
                    <v:path arrowok="t" o:extrusionok="f"/>
                  </v:shape>
                  <v:shape id="Figura a mano libera: forma 630491935" o:spid="_x0000_s1041" style="position:absolute;left:596;top:870;width:119;height:139;visibility:visible;mso-wrap-style:square;v-text-anchor:middle" coordsize="11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" path="m119,47r-42,l60,,41,47,,47,34,82,20,139,60,102r40,37l86,82,119,47xe" fillcolor="#e0e000" stroked="f">
                    <v:path arrowok="t" o:extrusionok="f"/>
                  </v:shape>
                </v:group>
              </v:group>
            </w:pict>
          </mc:Fallback>
        </mc:AlternateContent>
      </w:r>
      <w:r w:rsidRPr="0013798E">
        <w:rPr>
          <w:rFonts w:asciiTheme="minorHAnsi" w:hAnsiTheme="minorHAnsi" w:cstheme="minorHAnsi"/>
          <w:noProof/>
        </w:rPr>
        <w:drawing>
          <wp:anchor distT="0" distB="0" distL="114300" distR="114300" simplePos="0" relativeHeight="251660288" behindDoc="0" locked="0" layoutInCell="1" hidden="0" allowOverlap="1" wp14:anchorId="218F6E61" wp14:editId="168A3DBB">
            <wp:simplePos x="0" y="0"/>
            <wp:positionH relativeFrom="column">
              <wp:posOffset>1543050</wp:posOffset>
            </wp:positionH>
            <wp:positionV relativeFrom="paragraph">
              <wp:posOffset>175895</wp:posOffset>
            </wp:positionV>
            <wp:extent cx="525780" cy="514985"/>
            <wp:effectExtent l="0" t="0" r="0" b="0"/>
            <wp:wrapNone/>
            <wp:docPr id="13531267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5780" cy="514985"/>
                    </a:xfrm>
                    <a:prstGeom prst="rect">
                      <a:avLst/>
                    </a:prstGeom>
                    <a:ln/>
                  </pic:spPr>
                </pic:pic>
              </a:graphicData>
            </a:graphic>
          </wp:anchor>
        </w:drawing>
      </w:r>
    </w:p>
    <w:p w14:paraId="6C4E89A9" w14:textId="77777777" w:rsidR="009736BA" w:rsidRPr="0013798E" w:rsidRDefault="009736BA" w:rsidP="009736BA">
      <w:pPr>
        <w:jc w:val="center"/>
        <w:rPr>
          <w:rFonts w:asciiTheme="minorHAnsi" w:eastAsia="Calibri" w:hAnsiTheme="minorHAnsi" w:cstheme="minorHAnsi"/>
          <w:b/>
          <w:color w:val="000000"/>
          <w:sz w:val="40"/>
          <w:szCs w:val="40"/>
        </w:rPr>
      </w:pPr>
      <w:r w:rsidRPr="0013798E">
        <w:rPr>
          <w:rFonts w:asciiTheme="minorHAnsi" w:eastAsia="Calibri" w:hAnsiTheme="minorHAnsi" w:cstheme="minorHAnsi"/>
          <w:b/>
          <w:color w:val="000000"/>
          <w:sz w:val="40"/>
          <w:szCs w:val="40"/>
        </w:rPr>
        <w:t>ISTITUTO COMPRENSIVO 1 VALDAGNO</w:t>
      </w:r>
    </w:p>
    <w:p w14:paraId="1C040053" w14:textId="77777777" w:rsidR="009736BA" w:rsidRPr="0013798E" w:rsidRDefault="009736BA" w:rsidP="009736BA">
      <w:pPr>
        <w:jc w:val="center"/>
        <w:rPr>
          <w:rFonts w:asciiTheme="minorHAnsi" w:eastAsia="Calibri" w:hAnsiTheme="minorHAnsi" w:cstheme="minorHAnsi"/>
          <w:color w:val="000000"/>
          <w:sz w:val="16"/>
          <w:szCs w:val="16"/>
        </w:rPr>
      </w:pPr>
      <w:r w:rsidRPr="0013798E">
        <w:rPr>
          <w:rFonts w:asciiTheme="minorHAnsi" w:eastAsia="Calibri" w:hAnsiTheme="minorHAnsi" w:cstheme="minorHAnsi"/>
          <w:color w:val="000000"/>
          <w:sz w:val="16"/>
          <w:szCs w:val="16"/>
        </w:rPr>
        <w:t>Via Pasubio 171 – 36078 Valdagno (VI) - Tel. 0445-410428 – Fax 0445-426014</w:t>
      </w:r>
    </w:p>
    <w:p w14:paraId="608D213B" w14:textId="77777777" w:rsidR="009736BA" w:rsidRPr="0013798E" w:rsidRDefault="009736BA" w:rsidP="009736BA">
      <w:pPr>
        <w:jc w:val="center"/>
        <w:rPr>
          <w:rFonts w:asciiTheme="minorHAnsi" w:eastAsia="Calibri" w:hAnsiTheme="minorHAnsi" w:cstheme="minorHAnsi"/>
          <w:color w:val="000000"/>
          <w:sz w:val="16"/>
          <w:szCs w:val="16"/>
        </w:rPr>
      </w:pPr>
      <w:r w:rsidRPr="0013798E">
        <w:rPr>
          <w:rFonts w:asciiTheme="minorHAnsi" w:eastAsia="Calibri" w:hAnsiTheme="minorHAnsi" w:cstheme="minorHAnsi"/>
          <w:color w:val="000000"/>
          <w:sz w:val="16"/>
          <w:szCs w:val="16"/>
        </w:rPr>
        <w:t>Codice Fiscale: 94006060241 – Codice Ministeriale: VIIC82800V</w:t>
      </w:r>
    </w:p>
    <w:p w14:paraId="2140AD4D" w14:textId="77777777" w:rsidR="009736BA" w:rsidRPr="0013798E" w:rsidRDefault="009736BA" w:rsidP="009736BA">
      <w:pPr>
        <w:jc w:val="center"/>
        <w:rPr>
          <w:rFonts w:asciiTheme="minorHAnsi" w:eastAsia="Calibri" w:hAnsiTheme="minorHAnsi" w:cstheme="minorHAnsi"/>
          <w:color w:val="000000"/>
          <w:sz w:val="16"/>
          <w:szCs w:val="16"/>
        </w:rPr>
      </w:pPr>
      <w:r w:rsidRPr="0013798E">
        <w:rPr>
          <w:rFonts w:asciiTheme="minorHAnsi" w:eastAsia="Calibri" w:hAnsiTheme="minorHAnsi" w:cstheme="minorHAnsi"/>
          <w:color w:val="000000"/>
          <w:sz w:val="16"/>
          <w:szCs w:val="16"/>
        </w:rPr>
        <w:t xml:space="preserve">Indirizzi e-mail: </w:t>
      </w:r>
      <w:hyperlink r:id="rId7">
        <w:r w:rsidRPr="0013798E">
          <w:rPr>
            <w:rFonts w:asciiTheme="minorHAnsi" w:eastAsia="Calibri" w:hAnsiTheme="minorHAnsi" w:cstheme="minorHAnsi"/>
            <w:color w:val="0000FF"/>
            <w:sz w:val="16"/>
            <w:szCs w:val="16"/>
            <w:u w:val="single"/>
          </w:rPr>
          <w:t>viic82800v@istruzione.it</w:t>
        </w:r>
      </w:hyperlink>
      <w:r w:rsidRPr="0013798E">
        <w:rPr>
          <w:rFonts w:asciiTheme="minorHAnsi" w:eastAsia="Calibri" w:hAnsiTheme="minorHAnsi" w:cstheme="minorHAnsi"/>
          <w:color w:val="000000"/>
          <w:sz w:val="16"/>
          <w:szCs w:val="16"/>
        </w:rPr>
        <w:t xml:space="preserve">  – P.E.C.: </w:t>
      </w:r>
      <w:hyperlink r:id="rId8">
        <w:r w:rsidRPr="0013798E">
          <w:rPr>
            <w:rFonts w:asciiTheme="minorHAnsi" w:eastAsia="Calibri" w:hAnsiTheme="minorHAnsi" w:cstheme="minorHAnsi"/>
            <w:color w:val="0000FF"/>
            <w:sz w:val="16"/>
            <w:szCs w:val="16"/>
            <w:u w:val="single"/>
          </w:rPr>
          <w:t>viic82800v@pec.istruzione.it</w:t>
        </w:r>
      </w:hyperlink>
    </w:p>
    <w:p w14:paraId="494526C8" w14:textId="77777777" w:rsidR="009736BA" w:rsidRPr="0013798E" w:rsidRDefault="009736BA" w:rsidP="009736BA">
      <w:pPr>
        <w:jc w:val="center"/>
        <w:rPr>
          <w:rFonts w:asciiTheme="minorHAnsi" w:eastAsia="Calibri" w:hAnsiTheme="minorHAnsi" w:cstheme="minorHAnsi"/>
          <w:color w:val="000000"/>
          <w:sz w:val="16"/>
          <w:szCs w:val="16"/>
          <w:u w:val="single"/>
          <w:lang w:val="en-GB"/>
        </w:rPr>
      </w:pPr>
      <w:r w:rsidRPr="0013798E">
        <w:rPr>
          <w:rFonts w:asciiTheme="minorHAnsi" w:eastAsia="Calibri" w:hAnsiTheme="minorHAnsi" w:cstheme="minorHAnsi"/>
          <w:color w:val="000000"/>
          <w:sz w:val="16"/>
          <w:szCs w:val="16"/>
          <w:u w:val="single"/>
          <w:lang w:val="en-GB"/>
        </w:rPr>
        <w:t xml:space="preserve">Sito web: </w:t>
      </w:r>
      <w:hyperlink r:id="rId9">
        <w:r w:rsidRPr="0013798E">
          <w:rPr>
            <w:rFonts w:asciiTheme="minorHAnsi" w:eastAsia="Calibri" w:hAnsiTheme="minorHAnsi" w:cstheme="minorHAnsi"/>
            <w:color w:val="0000FF"/>
            <w:sz w:val="16"/>
            <w:szCs w:val="16"/>
            <w:u w:val="single"/>
            <w:lang w:val="en-GB"/>
          </w:rPr>
          <w:t>www.icvaldagno1.edu.it</w:t>
        </w:r>
      </w:hyperlink>
    </w:p>
    <w:p w14:paraId="7CEDAF41" w14:textId="77777777" w:rsidR="009736BA" w:rsidRPr="0013798E" w:rsidRDefault="009736BA" w:rsidP="009736BA">
      <w:pPr>
        <w:rPr>
          <w:rFonts w:asciiTheme="minorHAnsi" w:hAnsiTheme="minorHAnsi" w:cstheme="minorHAnsi"/>
          <w:lang w:val="en-GB"/>
        </w:rPr>
      </w:pPr>
    </w:p>
    <w:p w14:paraId="45694055" w14:textId="59F186A3" w:rsidR="009736BA" w:rsidRDefault="009736BA" w:rsidP="009736BA">
      <w:pPr>
        <w:spacing w:before="240" w:line="276" w:lineRule="auto"/>
        <w:jc w:val="center"/>
        <w:rPr>
          <w:rFonts w:asciiTheme="minorHAnsi" w:hAnsiTheme="minorHAnsi" w:cstheme="minorHAnsi"/>
          <w:b/>
          <w:bCs/>
          <w:sz w:val="36"/>
          <w:szCs w:val="36"/>
          <w:u w:val="single"/>
        </w:rPr>
      </w:pPr>
      <w:r w:rsidRPr="009D05DF">
        <w:rPr>
          <w:rFonts w:asciiTheme="minorHAnsi" w:hAnsiTheme="minorHAnsi" w:cstheme="minorHAnsi"/>
          <w:b/>
          <w:bCs/>
          <w:sz w:val="36"/>
          <w:szCs w:val="36"/>
          <w:u w:val="single"/>
        </w:rPr>
        <w:t xml:space="preserve">Piano Didattico Personalizzato per alunni </w:t>
      </w:r>
      <w:r>
        <w:rPr>
          <w:rFonts w:asciiTheme="minorHAnsi" w:hAnsiTheme="minorHAnsi" w:cstheme="minorHAnsi"/>
          <w:b/>
          <w:bCs/>
          <w:sz w:val="36"/>
          <w:szCs w:val="36"/>
          <w:u w:val="single"/>
        </w:rPr>
        <w:t>con DSA</w:t>
      </w:r>
    </w:p>
    <w:p w14:paraId="26ABE313" w14:textId="1E896525" w:rsidR="009736BA" w:rsidRPr="009736BA" w:rsidRDefault="009736BA" w:rsidP="009736BA">
      <w:pPr>
        <w:spacing w:line="276" w:lineRule="auto"/>
        <w:jc w:val="center"/>
        <w:rPr>
          <w:rFonts w:asciiTheme="minorHAnsi" w:hAnsiTheme="minorHAnsi" w:cstheme="minorHAnsi"/>
          <w:b/>
          <w:bCs/>
          <w:sz w:val="22"/>
          <w:szCs w:val="22"/>
        </w:rPr>
      </w:pPr>
      <w:r w:rsidRPr="009736BA">
        <w:rPr>
          <w:rFonts w:asciiTheme="minorHAnsi" w:hAnsiTheme="minorHAnsi" w:cstheme="minorHAnsi"/>
          <w:b/>
          <w:bCs/>
          <w:sz w:val="22"/>
          <w:szCs w:val="22"/>
        </w:rPr>
        <w:t>(</w:t>
      </w:r>
      <w:r>
        <w:rPr>
          <w:rFonts w:asciiTheme="minorHAnsi" w:hAnsiTheme="minorHAnsi" w:cstheme="minorHAnsi"/>
          <w:b/>
          <w:bCs/>
          <w:sz w:val="22"/>
          <w:szCs w:val="22"/>
        </w:rPr>
        <w:t xml:space="preserve">Ai sensi della </w:t>
      </w:r>
      <w:r w:rsidRPr="009736BA">
        <w:rPr>
          <w:rFonts w:asciiTheme="minorHAnsi" w:hAnsiTheme="minorHAnsi" w:cstheme="minorHAnsi"/>
          <w:b/>
          <w:bCs/>
          <w:sz w:val="22"/>
          <w:szCs w:val="22"/>
        </w:rPr>
        <w:t>L</w:t>
      </w:r>
      <w:r>
        <w:rPr>
          <w:rFonts w:asciiTheme="minorHAnsi" w:hAnsiTheme="minorHAnsi" w:cstheme="minorHAnsi"/>
          <w:b/>
          <w:bCs/>
          <w:sz w:val="22"/>
          <w:szCs w:val="22"/>
        </w:rPr>
        <w:t>.</w:t>
      </w:r>
      <w:r w:rsidRPr="009736BA">
        <w:rPr>
          <w:rFonts w:asciiTheme="minorHAnsi" w:hAnsiTheme="minorHAnsi" w:cstheme="minorHAnsi"/>
          <w:b/>
          <w:bCs/>
          <w:sz w:val="22"/>
          <w:szCs w:val="22"/>
        </w:rPr>
        <w:t xml:space="preserve"> 8 Ottobre 2010 n. 170 – DM 5669, 12 Luglio 2011, Linee Guida)</w:t>
      </w:r>
    </w:p>
    <w:p w14:paraId="6FF9C4B2" w14:textId="77777777" w:rsidR="009736BA" w:rsidRPr="0013798E" w:rsidRDefault="009736BA" w:rsidP="009736BA">
      <w:pPr>
        <w:spacing w:line="276" w:lineRule="auto"/>
        <w:rPr>
          <w:rFonts w:asciiTheme="minorHAnsi" w:hAnsiTheme="minorHAnsi" w:cs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736BA" w14:paraId="09B6A2F2" w14:textId="77777777" w:rsidTr="002E7FD8">
        <w:tc>
          <w:tcPr>
            <w:tcW w:w="4814" w:type="dxa"/>
          </w:tcPr>
          <w:p w14:paraId="5BFBDB8C" w14:textId="77777777" w:rsidR="009736BA" w:rsidRDefault="009736BA" w:rsidP="002E7FD8">
            <w:pPr>
              <w:spacing w:line="276" w:lineRule="auto"/>
              <w:rPr>
                <w:rFonts w:asciiTheme="minorHAnsi" w:hAnsiTheme="minorHAnsi" w:cstheme="minorHAnsi"/>
                <w:sz w:val="24"/>
                <w:szCs w:val="24"/>
              </w:rPr>
            </w:pPr>
            <w:r w:rsidRPr="0013798E">
              <w:rPr>
                <w:rFonts w:asciiTheme="minorHAnsi" w:hAnsiTheme="minorHAnsi" w:cstheme="minorHAnsi"/>
                <w:sz w:val="24"/>
                <w:szCs w:val="24"/>
              </w:rPr>
              <w:t>Anno Scolastico</w:t>
            </w:r>
            <w:r>
              <w:rPr>
                <w:rFonts w:asciiTheme="minorHAnsi" w:hAnsiTheme="minorHAnsi" w:cstheme="minorHAnsi"/>
                <w:sz w:val="24"/>
                <w:szCs w:val="24"/>
              </w:rPr>
              <w:t>:</w:t>
            </w:r>
          </w:p>
        </w:tc>
        <w:tc>
          <w:tcPr>
            <w:tcW w:w="4814" w:type="dxa"/>
          </w:tcPr>
          <w:p w14:paraId="68225F80" w14:textId="77777777" w:rsidR="009736BA" w:rsidRDefault="009736BA" w:rsidP="002E7FD8">
            <w:pPr>
              <w:spacing w:line="276" w:lineRule="auto"/>
              <w:rPr>
                <w:rFonts w:asciiTheme="minorHAnsi" w:hAnsiTheme="minorHAnsi" w:cstheme="minorHAnsi"/>
                <w:sz w:val="24"/>
                <w:szCs w:val="24"/>
              </w:rPr>
            </w:pPr>
            <w:r>
              <w:rPr>
                <w:rFonts w:asciiTheme="minorHAnsi" w:hAnsiTheme="minorHAnsi" w:cstheme="minorHAnsi"/>
                <w:sz w:val="24"/>
                <w:szCs w:val="24"/>
              </w:rPr>
              <w:t>Plesso:</w:t>
            </w:r>
          </w:p>
        </w:tc>
      </w:tr>
      <w:tr w:rsidR="009736BA" w14:paraId="1F359C2C" w14:textId="77777777" w:rsidTr="002E7FD8">
        <w:tc>
          <w:tcPr>
            <w:tcW w:w="4814" w:type="dxa"/>
          </w:tcPr>
          <w:p w14:paraId="3E95D18A" w14:textId="77777777" w:rsidR="009736BA" w:rsidRDefault="009736BA" w:rsidP="002E7FD8">
            <w:pPr>
              <w:spacing w:line="276" w:lineRule="auto"/>
              <w:rPr>
                <w:rFonts w:asciiTheme="minorHAnsi" w:hAnsiTheme="minorHAnsi" w:cstheme="minorHAnsi"/>
                <w:sz w:val="24"/>
                <w:szCs w:val="24"/>
              </w:rPr>
            </w:pPr>
            <w:r w:rsidRPr="0013798E">
              <w:rPr>
                <w:rFonts w:asciiTheme="minorHAnsi" w:hAnsiTheme="minorHAnsi" w:cstheme="minorHAnsi"/>
                <w:sz w:val="24"/>
                <w:szCs w:val="24"/>
              </w:rPr>
              <w:t>Classe</w:t>
            </w:r>
            <w:r>
              <w:rPr>
                <w:rFonts w:asciiTheme="minorHAnsi" w:hAnsiTheme="minorHAnsi" w:cstheme="minorHAnsi"/>
                <w:sz w:val="24"/>
                <w:szCs w:val="24"/>
              </w:rPr>
              <w:t>:</w:t>
            </w:r>
          </w:p>
        </w:tc>
        <w:tc>
          <w:tcPr>
            <w:tcW w:w="4814" w:type="dxa"/>
          </w:tcPr>
          <w:p w14:paraId="14947ABF" w14:textId="77777777" w:rsidR="009736BA" w:rsidRDefault="009736BA" w:rsidP="002E7FD8">
            <w:pPr>
              <w:spacing w:line="276" w:lineRule="auto"/>
              <w:rPr>
                <w:rFonts w:asciiTheme="minorHAnsi" w:hAnsiTheme="minorHAnsi" w:cstheme="minorHAnsi"/>
                <w:sz w:val="24"/>
                <w:szCs w:val="24"/>
              </w:rPr>
            </w:pPr>
            <w:r w:rsidRPr="0013798E">
              <w:rPr>
                <w:rFonts w:asciiTheme="minorHAnsi" w:hAnsiTheme="minorHAnsi" w:cstheme="minorHAnsi"/>
                <w:sz w:val="24"/>
                <w:szCs w:val="24"/>
              </w:rPr>
              <w:t>Sezione</w:t>
            </w:r>
            <w:r>
              <w:rPr>
                <w:rFonts w:asciiTheme="minorHAnsi" w:hAnsiTheme="minorHAnsi" w:cstheme="minorHAnsi"/>
                <w:sz w:val="24"/>
                <w:szCs w:val="24"/>
              </w:rPr>
              <w:t>:</w:t>
            </w:r>
          </w:p>
        </w:tc>
      </w:tr>
      <w:tr w:rsidR="009736BA" w14:paraId="1A98C466" w14:textId="77777777" w:rsidTr="002E7FD8">
        <w:tc>
          <w:tcPr>
            <w:tcW w:w="4814" w:type="dxa"/>
          </w:tcPr>
          <w:p w14:paraId="66B512F5" w14:textId="77777777" w:rsidR="009736BA" w:rsidRDefault="009736BA" w:rsidP="002E7FD8">
            <w:pPr>
              <w:spacing w:line="276" w:lineRule="auto"/>
              <w:rPr>
                <w:rFonts w:asciiTheme="minorHAnsi" w:hAnsiTheme="minorHAnsi" w:cstheme="minorHAnsi"/>
                <w:sz w:val="24"/>
                <w:szCs w:val="24"/>
              </w:rPr>
            </w:pPr>
            <w:r w:rsidRPr="0013798E">
              <w:rPr>
                <w:rFonts w:asciiTheme="minorHAnsi" w:hAnsiTheme="minorHAnsi" w:cstheme="minorHAnsi"/>
                <w:sz w:val="24"/>
                <w:szCs w:val="24"/>
              </w:rPr>
              <w:t>Coordinatore di classe</w:t>
            </w:r>
            <w:r>
              <w:rPr>
                <w:rFonts w:asciiTheme="minorHAnsi" w:hAnsiTheme="minorHAnsi" w:cstheme="minorHAnsi"/>
                <w:sz w:val="24"/>
                <w:szCs w:val="24"/>
              </w:rPr>
              <w:t>:</w:t>
            </w:r>
          </w:p>
        </w:tc>
        <w:tc>
          <w:tcPr>
            <w:tcW w:w="4814" w:type="dxa"/>
          </w:tcPr>
          <w:p w14:paraId="4BA52C13" w14:textId="77777777" w:rsidR="009736BA" w:rsidRDefault="009736BA" w:rsidP="002E7FD8">
            <w:pPr>
              <w:spacing w:line="276" w:lineRule="auto"/>
              <w:rPr>
                <w:rFonts w:asciiTheme="minorHAnsi" w:hAnsiTheme="minorHAnsi" w:cstheme="minorHAnsi"/>
                <w:sz w:val="24"/>
                <w:szCs w:val="24"/>
              </w:rPr>
            </w:pPr>
          </w:p>
        </w:tc>
      </w:tr>
    </w:tbl>
    <w:p w14:paraId="71B33B51" w14:textId="77777777" w:rsidR="009736BA" w:rsidRPr="00F1408F" w:rsidRDefault="009736BA" w:rsidP="009736BA">
      <w:pPr>
        <w:spacing w:line="276" w:lineRule="auto"/>
        <w:rPr>
          <w:rFonts w:asciiTheme="minorHAnsi" w:hAnsiTheme="minorHAnsi"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148"/>
        <w:gridCol w:w="4666"/>
      </w:tblGrid>
      <w:tr w:rsidR="009736BA" w14:paraId="47A24B32" w14:textId="77777777" w:rsidTr="002E7FD8">
        <w:tc>
          <w:tcPr>
            <w:tcW w:w="4814" w:type="dxa"/>
          </w:tcPr>
          <w:p w14:paraId="03F79076" w14:textId="0B705396" w:rsidR="009736BA" w:rsidRPr="0013798E" w:rsidRDefault="009736BA" w:rsidP="002E7FD8">
            <w:pPr>
              <w:spacing w:line="276" w:lineRule="auto"/>
              <w:rPr>
                <w:rFonts w:asciiTheme="minorHAnsi" w:hAnsiTheme="minorHAnsi" w:cstheme="minorHAnsi"/>
                <w:b/>
                <w:bCs/>
                <w:sz w:val="28"/>
                <w:szCs w:val="28"/>
              </w:rPr>
            </w:pPr>
            <w:r w:rsidRPr="0013798E">
              <w:rPr>
                <w:rFonts w:asciiTheme="minorHAnsi" w:hAnsiTheme="minorHAnsi" w:cstheme="minorHAnsi"/>
                <w:b/>
                <w:bCs/>
                <w:sz w:val="28"/>
                <w:szCs w:val="28"/>
              </w:rPr>
              <w:t>Dati relativi all’alunno:</w:t>
            </w:r>
          </w:p>
        </w:tc>
        <w:tc>
          <w:tcPr>
            <w:tcW w:w="4814" w:type="dxa"/>
            <w:gridSpan w:val="2"/>
          </w:tcPr>
          <w:p w14:paraId="4B6DA00F" w14:textId="77777777" w:rsidR="009736BA" w:rsidRDefault="009736BA" w:rsidP="002E7FD8">
            <w:pPr>
              <w:spacing w:line="276" w:lineRule="auto"/>
              <w:rPr>
                <w:rFonts w:asciiTheme="minorHAnsi" w:hAnsiTheme="minorHAnsi" w:cstheme="minorHAnsi"/>
                <w:sz w:val="24"/>
                <w:szCs w:val="24"/>
              </w:rPr>
            </w:pPr>
          </w:p>
        </w:tc>
      </w:tr>
      <w:tr w:rsidR="009736BA" w14:paraId="3D570A82" w14:textId="77777777" w:rsidTr="002E7FD8">
        <w:tc>
          <w:tcPr>
            <w:tcW w:w="4814" w:type="dxa"/>
          </w:tcPr>
          <w:p w14:paraId="382B9EA6" w14:textId="77777777" w:rsidR="009736BA" w:rsidRDefault="009736BA" w:rsidP="002E7FD8">
            <w:pPr>
              <w:spacing w:line="276" w:lineRule="auto"/>
              <w:rPr>
                <w:rFonts w:asciiTheme="minorHAnsi" w:hAnsiTheme="minorHAnsi" w:cstheme="minorHAnsi"/>
                <w:sz w:val="24"/>
                <w:szCs w:val="24"/>
              </w:rPr>
            </w:pPr>
            <w:r w:rsidRPr="0013798E">
              <w:rPr>
                <w:rFonts w:asciiTheme="minorHAnsi" w:hAnsiTheme="minorHAnsi" w:cstheme="minorHAnsi"/>
                <w:sz w:val="24"/>
                <w:szCs w:val="24"/>
              </w:rPr>
              <w:t>Nome</w:t>
            </w:r>
            <w:r>
              <w:rPr>
                <w:rFonts w:asciiTheme="minorHAnsi" w:hAnsiTheme="minorHAnsi" w:cstheme="minorHAnsi"/>
                <w:sz w:val="24"/>
                <w:szCs w:val="24"/>
              </w:rPr>
              <w:t>:</w:t>
            </w:r>
          </w:p>
        </w:tc>
        <w:tc>
          <w:tcPr>
            <w:tcW w:w="4814" w:type="dxa"/>
            <w:gridSpan w:val="2"/>
          </w:tcPr>
          <w:p w14:paraId="7C7205D7" w14:textId="77777777" w:rsidR="009736BA" w:rsidRDefault="009736BA" w:rsidP="002E7FD8">
            <w:pPr>
              <w:spacing w:line="276" w:lineRule="auto"/>
              <w:rPr>
                <w:rFonts w:asciiTheme="minorHAnsi" w:hAnsiTheme="minorHAnsi" w:cstheme="minorHAnsi"/>
                <w:sz w:val="24"/>
                <w:szCs w:val="24"/>
              </w:rPr>
            </w:pPr>
          </w:p>
        </w:tc>
      </w:tr>
      <w:tr w:rsidR="009736BA" w14:paraId="0B4E8F48" w14:textId="77777777" w:rsidTr="002E7FD8">
        <w:tc>
          <w:tcPr>
            <w:tcW w:w="4814" w:type="dxa"/>
          </w:tcPr>
          <w:p w14:paraId="4F3AEB60" w14:textId="77777777" w:rsidR="009736BA" w:rsidRDefault="009736BA" w:rsidP="002E7FD8">
            <w:pPr>
              <w:spacing w:line="276" w:lineRule="auto"/>
              <w:rPr>
                <w:rFonts w:asciiTheme="minorHAnsi" w:hAnsiTheme="minorHAnsi" w:cstheme="minorHAnsi"/>
                <w:sz w:val="24"/>
                <w:szCs w:val="24"/>
              </w:rPr>
            </w:pPr>
            <w:r w:rsidRPr="0013798E">
              <w:rPr>
                <w:rFonts w:asciiTheme="minorHAnsi" w:hAnsiTheme="minorHAnsi" w:cstheme="minorHAnsi"/>
                <w:sz w:val="24"/>
                <w:szCs w:val="24"/>
              </w:rPr>
              <w:t>Cognome</w:t>
            </w:r>
            <w:r>
              <w:rPr>
                <w:rFonts w:asciiTheme="minorHAnsi" w:hAnsiTheme="minorHAnsi" w:cstheme="minorHAnsi"/>
                <w:sz w:val="24"/>
                <w:szCs w:val="24"/>
              </w:rPr>
              <w:t>:</w:t>
            </w:r>
          </w:p>
        </w:tc>
        <w:tc>
          <w:tcPr>
            <w:tcW w:w="4814" w:type="dxa"/>
            <w:gridSpan w:val="2"/>
          </w:tcPr>
          <w:p w14:paraId="2264AD06" w14:textId="77777777" w:rsidR="009736BA" w:rsidRDefault="009736BA" w:rsidP="002E7FD8">
            <w:pPr>
              <w:spacing w:line="276" w:lineRule="auto"/>
              <w:rPr>
                <w:rFonts w:asciiTheme="minorHAnsi" w:hAnsiTheme="minorHAnsi" w:cstheme="minorHAnsi"/>
                <w:sz w:val="24"/>
                <w:szCs w:val="24"/>
              </w:rPr>
            </w:pPr>
          </w:p>
        </w:tc>
      </w:tr>
      <w:tr w:rsidR="009736BA" w14:paraId="24A06657" w14:textId="77777777" w:rsidTr="002E7FD8">
        <w:tc>
          <w:tcPr>
            <w:tcW w:w="4814" w:type="dxa"/>
          </w:tcPr>
          <w:p w14:paraId="5FDB774D" w14:textId="77777777" w:rsidR="009736BA" w:rsidRPr="0013798E" w:rsidRDefault="009736BA" w:rsidP="002E7FD8">
            <w:pPr>
              <w:spacing w:line="276" w:lineRule="auto"/>
              <w:rPr>
                <w:rFonts w:asciiTheme="minorHAnsi" w:hAnsiTheme="minorHAnsi" w:cstheme="minorHAnsi"/>
                <w:sz w:val="24"/>
                <w:szCs w:val="24"/>
              </w:rPr>
            </w:pPr>
            <w:r w:rsidRPr="0013798E">
              <w:rPr>
                <w:rFonts w:asciiTheme="minorHAnsi" w:hAnsiTheme="minorHAnsi" w:cstheme="minorHAnsi"/>
                <w:sz w:val="24"/>
                <w:szCs w:val="24"/>
              </w:rPr>
              <w:t>Data</w:t>
            </w:r>
            <w:r>
              <w:rPr>
                <w:rFonts w:asciiTheme="minorHAnsi" w:hAnsiTheme="minorHAnsi" w:cstheme="minorHAnsi"/>
                <w:sz w:val="24"/>
                <w:szCs w:val="24"/>
              </w:rPr>
              <w:t xml:space="preserve"> e luogo di nascita:</w:t>
            </w:r>
          </w:p>
        </w:tc>
        <w:tc>
          <w:tcPr>
            <w:tcW w:w="4814" w:type="dxa"/>
            <w:gridSpan w:val="2"/>
          </w:tcPr>
          <w:p w14:paraId="017C9D04" w14:textId="77777777" w:rsidR="009736BA" w:rsidRDefault="009736BA" w:rsidP="002E7FD8">
            <w:pPr>
              <w:spacing w:line="276" w:lineRule="auto"/>
              <w:rPr>
                <w:rFonts w:asciiTheme="minorHAnsi" w:hAnsiTheme="minorHAnsi" w:cstheme="minorHAnsi"/>
                <w:sz w:val="24"/>
                <w:szCs w:val="24"/>
              </w:rPr>
            </w:pPr>
          </w:p>
        </w:tc>
      </w:tr>
      <w:tr w:rsidR="007A5C5D" w14:paraId="672DEB40" w14:textId="77777777" w:rsidTr="002E7FD8">
        <w:tc>
          <w:tcPr>
            <w:tcW w:w="4814" w:type="dxa"/>
          </w:tcPr>
          <w:p w14:paraId="62FC57B8" w14:textId="77777777" w:rsidR="007A5C5D" w:rsidRPr="00F1408F" w:rsidRDefault="007A5C5D" w:rsidP="002E7FD8">
            <w:pPr>
              <w:spacing w:line="276" w:lineRule="auto"/>
              <w:rPr>
                <w:rFonts w:asciiTheme="minorHAnsi" w:hAnsiTheme="minorHAnsi" w:cstheme="minorHAnsi"/>
              </w:rPr>
            </w:pPr>
          </w:p>
        </w:tc>
        <w:tc>
          <w:tcPr>
            <w:tcW w:w="4814" w:type="dxa"/>
            <w:gridSpan w:val="2"/>
          </w:tcPr>
          <w:p w14:paraId="05BE0E0E" w14:textId="77777777" w:rsidR="007A5C5D" w:rsidRDefault="007A5C5D" w:rsidP="002E7FD8">
            <w:pPr>
              <w:spacing w:line="276" w:lineRule="auto"/>
              <w:rPr>
                <w:rFonts w:asciiTheme="minorHAnsi" w:hAnsiTheme="minorHAnsi" w:cstheme="minorHAnsi"/>
                <w:sz w:val="24"/>
                <w:szCs w:val="24"/>
              </w:rPr>
            </w:pPr>
          </w:p>
        </w:tc>
      </w:tr>
      <w:tr w:rsidR="007A5C5D" w14:paraId="716EC576" w14:textId="77777777" w:rsidTr="002E7FD8">
        <w:tc>
          <w:tcPr>
            <w:tcW w:w="4814" w:type="dxa"/>
          </w:tcPr>
          <w:p w14:paraId="2E577FEF" w14:textId="061F9AC5" w:rsidR="007A5C5D" w:rsidRPr="007A5C5D" w:rsidRDefault="007A5C5D" w:rsidP="002E7FD8">
            <w:pPr>
              <w:spacing w:line="276" w:lineRule="auto"/>
              <w:rPr>
                <w:rFonts w:asciiTheme="minorHAnsi" w:hAnsiTheme="minorHAnsi" w:cstheme="minorHAnsi"/>
                <w:b/>
                <w:bCs/>
                <w:sz w:val="28"/>
                <w:szCs w:val="28"/>
              </w:rPr>
            </w:pPr>
            <w:r w:rsidRPr="007A5C5D">
              <w:rPr>
                <w:rFonts w:asciiTheme="minorHAnsi" w:hAnsiTheme="minorHAnsi" w:cstheme="minorHAnsi"/>
                <w:b/>
                <w:bCs/>
                <w:sz w:val="28"/>
                <w:szCs w:val="28"/>
              </w:rPr>
              <w:t>Diagnosi specialistica:</w:t>
            </w:r>
          </w:p>
        </w:tc>
        <w:tc>
          <w:tcPr>
            <w:tcW w:w="4814" w:type="dxa"/>
            <w:gridSpan w:val="2"/>
          </w:tcPr>
          <w:p w14:paraId="6DD3CD10" w14:textId="77777777" w:rsidR="007A5C5D" w:rsidRDefault="007A5C5D" w:rsidP="002E7FD8">
            <w:pPr>
              <w:spacing w:line="276" w:lineRule="auto"/>
              <w:rPr>
                <w:rFonts w:asciiTheme="minorHAnsi" w:hAnsiTheme="minorHAnsi" w:cstheme="minorHAnsi"/>
                <w:sz w:val="24"/>
                <w:szCs w:val="24"/>
              </w:rPr>
            </w:pPr>
          </w:p>
        </w:tc>
      </w:tr>
      <w:tr w:rsidR="007A5C5D" w14:paraId="05D63B8E" w14:textId="77777777" w:rsidTr="001A4146">
        <w:tc>
          <w:tcPr>
            <w:tcW w:w="9628" w:type="dxa"/>
            <w:gridSpan w:val="3"/>
          </w:tcPr>
          <w:p w14:paraId="3AB3266F" w14:textId="5A46A5E1" w:rsidR="007A5C5D" w:rsidRDefault="007A5C5D" w:rsidP="002E7FD8">
            <w:pPr>
              <w:spacing w:line="276" w:lineRule="auto"/>
              <w:rPr>
                <w:rFonts w:asciiTheme="minorHAnsi" w:hAnsiTheme="minorHAnsi" w:cstheme="minorHAnsi"/>
                <w:sz w:val="24"/>
                <w:szCs w:val="24"/>
              </w:rPr>
            </w:pPr>
            <w:r w:rsidRPr="007A5C5D">
              <w:rPr>
                <w:rFonts w:asciiTheme="minorHAnsi" w:hAnsiTheme="minorHAnsi" w:cstheme="minorHAnsi"/>
                <w:sz w:val="24"/>
                <w:szCs w:val="24"/>
              </w:rPr>
              <w:t>Redatta da:</w:t>
            </w:r>
            <w:r>
              <w:rPr>
                <w:rFonts w:asciiTheme="minorHAnsi" w:hAnsiTheme="minorHAnsi" w:cstheme="minorHAnsi"/>
                <w:sz w:val="24"/>
                <w:szCs w:val="24"/>
              </w:rPr>
              <w:t xml:space="preserve"> ____________________________________________________________________</w:t>
            </w:r>
          </w:p>
        </w:tc>
      </w:tr>
      <w:tr w:rsidR="007A5C5D" w14:paraId="03975A63" w14:textId="77777777" w:rsidTr="002E7FD8">
        <w:tc>
          <w:tcPr>
            <w:tcW w:w="4814" w:type="dxa"/>
          </w:tcPr>
          <w:p w14:paraId="6DE68357" w14:textId="26CF3DB6" w:rsidR="007A5C5D" w:rsidRPr="007A5C5D" w:rsidRDefault="007A5C5D" w:rsidP="002E7FD8">
            <w:pPr>
              <w:spacing w:line="276" w:lineRule="auto"/>
              <w:rPr>
                <w:rFonts w:asciiTheme="minorHAnsi" w:hAnsiTheme="minorHAnsi" w:cstheme="minorHAnsi"/>
                <w:sz w:val="24"/>
                <w:szCs w:val="24"/>
              </w:rPr>
            </w:pPr>
            <w:r w:rsidRPr="007A5C5D">
              <w:rPr>
                <w:rFonts w:asciiTheme="minorHAnsi" w:hAnsiTheme="minorHAnsi" w:cstheme="minorHAnsi"/>
                <w:sz w:val="24"/>
                <w:szCs w:val="24"/>
              </w:rPr>
              <w:t>Presso:</w:t>
            </w:r>
            <w:r>
              <w:rPr>
                <w:rFonts w:asciiTheme="minorHAnsi" w:hAnsiTheme="minorHAnsi" w:cstheme="minorHAnsi"/>
                <w:sz w:val="24"/>
                <w:szCs w:val="24"/>
              </w:rPr>
              <w:t xml:space="preserve"> ________________________________</w:t>
            </w:r>
          </w:p>
        </w:tc>
        <w:tc>
          <w:tcPr>
            <w:tcW w:w="4814" w:type="dxa"/>
            <w:gridSpan w:val="2"/>
          </w:tcPr>
          <w:p w14:paraId="3F498C47" w14:textId="53425870" w:rsidR="007A5C5D" w:rsidRDefault="007A5C5D" w:rsidP="002E7FD8">
            <w:pPr>
              <w:spacing w:line="276" w:lineRule="auto"/>
              <w:rPr>
                <w:rFonts w:asciiTheme="minorHAnsi" w:hAnsiTheme="minorHAnsi" w:cstheme="minorHAnsi"/>
                <w:sz w:val="24"/>
                <w:szCs w:val="24"/>
              </w:rPr>
            </w:pPr>
            <w:r>
              <w:rPr>
                <w:rFonts w:asciiTheme="minorHAnsi" w:hAnsiTheme="minorHAnsi" w:cstheme="minorHAnsi"/>
                <w:sz w:val="24"/>
                <w:szCs w:val="24"/>
              </w:rPr>
              <w:t>In data: _______________________________</w:t>
            </w:r>
          </w:p>
        </w:tc>
      </w:tr>
      <w:tr w:rsidR="007A5C5D" w14:paraId="3867850C" w14:textId="77777777" w:rsidTr="00C021B1">
        <w:tc>
          <w:tcPr>
            <w:tcW w:w="9628" w:type="dxa"/>
            <w:gridSpan w:val="3"/>
          </w:tcPr>
          <w:p w14:paraId="4A146449" w14:textId="1CC2B236" w:rsidR="007A5C5D" w:rsidRDefault="007A5C5D" w:rsidP="002E7FD8">
            <w:pPr>
              <w:spacing w:line="276" w:lineRule="auto"/>
              <w:rPr>
                <w:rFonts w:asciiTheme="minorHAnsi" w:hAnsiTheme="minorHAnsi" w:cstheme="minorHAnsi"/>
                <w:sz w:val="24"/>
                <w:szCs w:val="24"/>
              </w:rPr>
            </w:pPr>
            <w:r w:rsidRPr="007A5C5D">
              <w:rPr>
                <w:rFonts w:asciiTheme="minorHAnsi" w:hAnsiTheme="minorHAnsi" w:cstheme="minorHAnsi"/>
                <w:sz w:val="24"/>
                <w:szCs w:val="24"/>
              </w:rPr>
              <w:t>Interventi riabilitativi effettuati:</w:t>
            </w:r>
            <w:r>
              <w:rPr>
                <w:rFonts w:asciiTheme="minorHAnsi" w:hAnsiTheme="minorHAnsi" w:cstheme="minorHAnsi"/>
                <w:sz w:val="24"/>
                <w:szCs w:val="24"/>
              </w:rPr>
              <w:t xml:space="preserve"> ____________________________________________________</w:t>
            </w:r>
          </w:p>
          <w:p w14:paraId="2794F091" w14:textId="5353BE48" w:rsidR="007A5C5D" w:rsidRDefault="007A5C5D" w:rsidP="002E7FD8">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6B7D13A5" w14:textId="20A4211A" w:rsidR="007A5C5D" w:rsidRDefault="007A5C5D" w:rsidP="002E7FD8">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tc>
      </w:tr>
      <w:tr w:rsidR="007A5C5D" w14:paraId="04B6CA08" w14:textId="77777777" w:rsidTr="007A5C5D">
        <w:tc>
          <w:tcPr>
            <w:tcW w:w="4962" w:type="dxa"/>
            <w:gridSpan w:val="2"/>
          </w:tcPr>
          <w:p w14:paraId="07A6C9D4" w14:textId="77777777" w:rsidR="007A5C5D" w:rsidRPr="007A5C5D" w:rsidRDefault="007A5C5D" w:rsidP="002E7FD8">
            <w:pPr>
              <w:spacing w:line="276" w:lineRule="auto"/>
              <w:rPr>
                <w:rFonts w:asciiTheme="minorHAnsi" w:hAnsiTheme="minorHAnsi" w:cstheme="minorHAnsi"/>
                <w:sz w:val="24"/>
                <w:szCs w:val="24"/>
              </w:rPr>
            </w:pPr>
            <w:r w:rsidRPr="007A5C5D">
              <w:rPr>
                <w:rFonts w:asciiTheme="minorHAnsi" w:hAnsiTheme="minorHAnsi" w:cstheme="minorHAnsi"/>
                <w:sz w:val="24"/>
                <w:szCs w:val="24"/>
              </w:rPr>
              <w:t>Specialista/i di riferimento:</w:t>
            </w:r>
          </w:p>
        </w:tc>
        <w:tc>
          <w:tcPr>
            <w:tcW w:w="4666" w:type="dxa"/>
          </w:tcPr>
          <w:p w14:paraId="24998775" w14:textId="43487929" w:rsidR="007A5C5D" w:rsidRDefault="007A5C5D" w:rsidP="002E7FD8">
            <w:pPr>
              <w:pStyle w:val="Paragrafoelenco"/>
              <w:numPr>
                <w:ilvl w:val="0"/>
                <w:numId w:val="1"/>
              </w:numPr>
              <w:spacing w:line="276" w:lineRule="auto"/>
              <w:ind w:left="325"/>
              <w:rPr>
                <w:rFonts w:asciiTheme="minorHAnsi" w:hAnsiTheme="minorHAnsi" w:cstheme="minorHAnsi"/>
                <w:sz w:val="24"/>
                <w:szCs w:val="24"/>
              </w:rPr>
            </w:pPr>
            <w:r w:rsidRPr="007A5C5D">
              <w:rPr>
                <w:rFonts w:asciiTheme="minorHAnsi" w:hAnsiTheme="minorHAnsi" w:cstheme="minorHAnsi"/>
                <w:sz w:val="24"/>
                <w:szCs w:val="24"/>
              </w:rPr>
              <w:t>Psicologo/a:</w:t>
            </w:r>
            <w:r>
              <w:rPr>
                <w:rFonts w:asciiTheme="minorHAnsi" w:hAnsiTheme="minorHAnsi" w:cstheme="minorHAnsi"/>
                <w:sz w:val="24"/>
                <w:szCs w:val="24"/>
              </w:rPr>
              <w:t xml:space="preserve"> ________________________</w:t>
            </w:r>
          </w:p>
          <w:p w14:paraId="30EE6B3F" w14:textId="4E5CE546" w:rsidR="007A5C5D" w:rsidRDefault="007A5C5D" w:rsidP="002E7FD8">
            <w:pPr>
              <w:pStyle w:val="Paragrafoelenco"/>
              <w:numPr>
                <w:ilvl w:val="0"/>
                <w:numId w:val="1"/>
              </w:numPr>
              <w:spacing w:line="276" w:lineRule="auto"/>
              <w:ind w:left="325"/>
              <w:rPr>
                <w:rFonts w:asciiTheme="minorHAnsi" w:hAnsiTheme="minorHAnsi" w:cstheme="minorHAnsi"/>
                <w:sz w:val="24"/>
                <w:szCs w:val="24"/>
              </w:rPr>
            </w:pPr>
            <w:r w:rsidRPr="007A5C5D">
              <w:rPr>
                <w:rFonts w:asciiTheme="minorHAnsi" w:hAnsiTheme="minorHAnsi" w:cstheme="minorHAnsi"/>
                <w:sz w:val="24"/>
                <w:szCs w:val="24"/>
              </w:rPr>
              <w:t>Logopedista</w:t>
            </w:r>
            <w:r>
              <w:rPr>
                <w:rFonts w:asciiTheme="minorHAnsi" w:hAnsiTheme="minorHAnsi" w:cstheme="minorHAnsi"/>
                <w:sz w:val="24"/>
                <w:szCs w:val="24"/>
              </w:rPr>
              <w:t>: _______________________</w:t>
            </w:r>
          </w:p>
          <w:p w14:paraId="45951E43" w14:textId="5CD47DED" w:rsidR="007A5C5D" w:rsidRPr="007A5C5D" w:rsidRDefault="007A5C5D" w:rsidP="002E7FD8">
            <w:pPr>
              <w:pStyle w:val="Paragrafoelenco"/>
              <w:numPr>
                <w:ilvl w:val="0"/>
                <w:numId w:val="1"/>
              </w:numPr>
              <w:spacing w:line="276" w:lineRule="auto"/>
              <w:ind w:left="325"/>
              <w:rPr>
                <w:rFonts w:asciiTheme="minorHAnsi" w:hAnsiTheme="minorHAnsi" w:cstheme="minorHAnsi"/>
                <w:sz w:val="24"/>
                <w:szCs w:val="24"/>
              </w:rPr>
            </w:pPr>
            <w:r>
              <w:rPr>
                <w:rFonts w:asciiTheme="minorHAnsi" w:hAnsiTheme="minorHAnsi" w:cstheme="minorHAnsi"/>
                <w:sz w:val="24"/>
                <w:szCs w:val="24"/>
              </w:rPr>
              <w:t>Altri specialisti: _____________________</w:t>
            </w:r>
          </w:p>
        </w:tc>
      </w:tr>
      <w:tr w:rsidR="007A5C5D" w14:paraId="768590F7" w14:textId="77777777" w:rsidTr="002E7FD8">
        <w:tc>
          <w:tcPr>
            <w:tcW w:w="9628" w:type="dxa"/>
            <w:gridSpan w:val="3"/>
          </w:tcPr>
          <w:p w14:paraId="33D46724" w14:textId="77777777" w:rsidR="007A5C5D" w:rsidRPr="00F1408F" w:rsidRDefault="007A5C5D" w:rsidP="002E7FD8">
            <w:pPr>
              <w:spacing w:line="276" w:lineRule="auto"/>
              <w:rPr>
                <w:rFonts w:asciiTheme="minorHAnsi" w:hAnsiTheme="minorHAnsi" w:cstheme="minorHAnsi"/>
              </w:rPr>
            </w:pPr>
          </w:p>
        </w:tc>
      </w:tr>
      <w:tr w:rsidR="007A5C5D" w14:paraId="01047E2C" w14:textId="77777777" w:rsidTr="002E7FD8">
        <w:tc>
          <w:tcPr>
            <w:tcW w:w="9628" w:type="dxa"/>
            <w:gridSpan w:val="3"/>
          </w:tcPr>
          <w:p w14:paraId="737158A3" w14:textId="77777777" w:rsidR="007A5C5D" w:rsidRDefault="007A5C5D" w:rsidP="002E7FD8">
            <w:pPr>
              <w:spacing w:line="276" w:lineRule="auto"/>
              <w:rPr>
                <w:rFonts w:asciiTheme="minorHAnsi" w:hAnsiTheme="minorHAnsi" w:cstheme="minorHAnsi"/>
                <w:sz w:val="24"/>
                <w:szCs w:val="24"/>
              </w:rPr>
            </w:pPr>
            <w:r w:rsidRPr="007A5C5D">
              <w:rPr>
                <w:rFonts w:asciiTheme="minorHAnsi" w:hAnsiTheme="minorHAnsi" w:cstheme="minorHAnsi"/>
                <w:sz w:val="24"/>
                <w:szCs w:val="24"/>
              </w:rPr>
              <w:t>Informazioni sul percorso scolastico precedente e/o esperienze didattiche in altra scuola:</w:t>
            </w:r>
          </w:p>
          <w:p w14:paraId="2CF5A690" w14:textId="77777777" w:rsidR="003F1AFE" w:rsidRDefault="003F1AFE" w:rsidP="003F1AFE">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5E626D35" w14:textId="67039A95" w:rsidR="007A5C5D" w:rsidRPr="007A5C5D" w:rsidRDefault="003F1AFE" w:rsidP="003F1AFE">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tc>
      </w:tr>
      <w:tr w:rsidR="003F1AFE" w14:paraId="25B39655" w14:textId="77777777" w:rsidTr="002E7FD8">
        <w:tc>
          <w:tcPr>
            <w:tcW w:w="9628" w:type="dxa"/>
            <w:gridSpan w:val="3"/>
          </w:tcPr>
          <w:p w14:paraId="2B48DF84" w14:textId="77777777" w:rsidR="003F1AFE" w:rsidRPr="00F1408F" w:rsidRDefault="003F1AFE" w:rsidP="002E7FD8">
            <w:pPr>
              <w:spacing w:line="276" w:lineRule="auto"/>
              <w:rPr>
                <w:rFonts w:asciiTheme="minorHAnsi" w:hAnsiTheme="minorHAnsi" w:cstheme="minorHAnsi"/>
              </w:rPr>
            </w:pPr>
          </w:p>
        </w:tc>
      </w:tr>
      <w:tr w:rsidR="003F1AFE" w14:paraId="74D5A48E" w14:textId="77777777" w:rsidTr="002E7FD8">
        <w:tc>
          <w:tcPr>
            <w:tcW w:w="9628" w:type="dxa"/>
            <w:gridSpan w:val="3"/>
          </w:tcPr>
          <w:p w14:paraId="616D9422" w14:textId="2A9C60B0" w:rsidR="003F1AFE" w:rsidRDefault="003F1AFE" w:rsidP="002E7FD8">
            <w:pPr>
              <w:spacing w:line="276" w:lineRule="auto"/>
              <w:rPr>
                <w:rFonts w:asciiTheme="minorHAnsi" w:hAnsiTheme="minorHAnsi" w:cstheme="minorHAnsi"/>
                <w:sz w:val="24"/>
                <w:szCs w:val="24"/>
              </w:rPr>
            </w:pPr>
            <w:r w:rsidRPr="003F1AFE">
              <w:rPr>
                <w:rFonts w:asciiTheme="minorHAnsi" w:hAnsiTheme="minorHAnsi" w:cstheme="minorHAnsi"/>
                <w:sz w:val="24"/>
                <w:szCs w:val="24"/>
              </w:rPr>
              <w:t>Elementi significativi desunti dalla diagnosi</w:t>
            </w:r>
            <w:r>
              <w:rPr>
                <w:rFonts w:asciiTheme="minorHAnsi" w:hAnsiTheme="minorHAnsi" w:cstheme="minorHAnsi"/>
                <w:sz w:val="24"/>
                <w:szCs w:val="24"/>
              </w:rPr>
              <w:t xml:space="preserve"> </w:t>
            </w:r>
            <w:r w:rsidRPr="003F1AFE">
              <w:rPr>
                <w:rFonts w:asciiTheme="minorHAnsi" w:hAnsiTheme="minorHAnsi" w:cstheme="minorHAnsi"/>
                <w:sz w:val="24"/>
                <w:szCs w:val="24"/>
              </w:rPr>
              <w:t>(memoria di lavoro, memoria implicita, proprietà di linguaggio, difficoltà di automatismo…)</w:t>
            </w:r>
            <w:r w:rsidRPr="007A5C5D">
              <w:rPr>
                <w:rFonts w:asciiTheme="minorHAnsi" w:hAnsiTheme="minorHAnsi" w:cstheme="minorHAnsi"/>
                <w:sz w:val="24"/>
                <w:szCs w:val="24"/>
              </w:rPr>
              <w:t>:</w:t>
            </w:r>
          </w:p>
          <w:p w14:paraId="43D8C3C1" w14:textId="77777777" w:rsidR="003F1AFE" w:rsidRDefault="003F1AFE" w:rsidP="002E7FD8">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6DDA9010" w14:textId="77777777" w:rsidR="003F1AFE" w:rsidRPr="007A5C5D" w:rsidRDefault="003F1AFE" w:rsidP="002E7FD8">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tc>
      </w:tr>
      <w:tr w:rsidR="003F1AFE" w14:paraId="4636946E" w14:textId="77777777" w:rsidTr="002E7FD8">
        <w:tc>
          <w:tcPr>
            <w:tcW w:w="9628" w:type="dxa"/>
            <w:gridSpan w:val="3"/>
          </w:tcPr>
          <w:p w14:paraId="57E9FA5D" w14:textId="77777777" w:rsidR="003F1AFE" w:rsidRPr="00F1408F" w:rsidRDefault="003F1AFE" w:rsidP="002E7FD8">
            <w:pPr>
              <w:spacing w:line="276" w:lineRule="auto"/>
              <w:rPr>
                <w:rFonts w:asciiTheme="minorHAnsi" w:hAnsiTheme="minorHAnsi" w:cstheme="minorHAnsi"/>
              </w:rPr>
            </w:pPr>
          </w:p>
        </w:tc>
      </w:tr>
      <w:tr w:rsidR="003F1AFE" w14:paraId="24C23218" w14:textId="77777777" w:rsidTr="002E7FD8">
        <w:tc>
          <w:tcPr>
            <w:tcW w:w="9628" w:type="dxa"/>
            <w:gridSpan w:val="3"/>
          </w:tcPr>
          <w:p w14:paraId="14AE3397" w14:textId="620B3FF6" w:rsidR="003F1AFE" w:rsidRDefault="003F1AFE" w:rsidP="002E7FD8">
            <w:pPr>
              <w:spacing w:line="276" w:lineRule="auto"/>
              <w:rPr>
                <w:rFonts w:asciiTheme="minorHAnsi" w:hAnsiTheme="minorHAnsi" w:cstheme="minorHAnsi"/>
                <w:sz w:val="24"/>
                <w:szCs w:val="24"/>
              </w:rPr>
            </w:pPr>
            <w:r>
              <w:rPr>
                <w:rFonts w:asciiTheme="minorHAnsi" w:hAnsiTheme="minorHAnsi" w:cstheme="minorHAnsi"/>
                <w:sz w:val="24"/>
                <w:szCs w:val="24"/>
              </w:rPr>
              <w:t>Notizie apprese dalla famiglia:</w:t>
            </w:r>
          </w:p>
          <w:p w14:paraId="79FDEF8F" w14:textId="77777777" w:rsidR="003F1AFE" w:rsidRDefault="003F1AFE" w:rsidP="002E7FD8">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1DDC3AA3" w14:textId="77777777" w:rsidR="003F1AFE" w:rsidRPr="007A5C5D" w:rsidRDefault="003F1AFE" w:rsidP="002E7FD8">
            <w:pPr>
              <w:spacing w:line="276"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tc>
      </w:tr>
    </w:tbl>
    <w:p w14:paraId="2F4AC388" w14:textId="77777777" w:rsidR="007A5C5D" w:rsidRDefault="007A5C5D"/>
    <w:p w14:paraId="31A0FA15" w14:textId="77777777" w:rsidR="007A5C5D" w:rsidRDefault="007A5C5D"/>
    <w:p w14:paraId="2BB07FF9" w14:textId="017B7776" w:rsidR="00CC27B7" w:rsidRDefault="00CC27B7">
      <w:pPr>
        <w:suppressAutoHyphens w:val="0"/>
        <w:spacing w:after="160" w:line="259" w:lineRule="auto"/>
        <w:rPr>
          <w:sz w:val="24"/>
          <w:szCs w:val="24"/>
        </w:rPr>
      </w:pPr>
      <w:bookmarkStart w:id="0" w:name="26in1rg" w:colFirst="0" w:colLast="0"/>
      <w:bookmarkStart w:id="1" w:name="35nkun2" w:colFirst="0" w:colLast="0"/>
      <w:bookmarkEnd w:id="0"/>
      <w:bookmarkEnd w:id="1"/>
    </w:p>
    <w:p w14:paraId="7CD85720" w14:textId="4C9964B2" w:rsidR="00F1408F" w:rsidRPr="00614E4B" w:rsidRDefault="00F1408F" w:rsidP="00F1408F">
      <w:pPr>
        <w:spacing w:before="240" w:after="120" w:line="276" w:lineRule="auto"/>
        <w:rPr>
          <w:rFonts w:asciiTheme="minorHAnsi" w:hAnsiTheme="minorHAnsi" w:cstheme="minorHAnsi"/>
          <w:b/>
          <w:bCs/>
          <w:sz w:val="32"/>
          <w:szCs w:val="32"/>
        </w:rPr>
      </w:pPr>
      <w:r w:rsidRPr="00614E4B">
        <w:rPr>
          <w:rFonts w:asciiTheme="minorHAnsi" w:hAnsiTheme="minorHAnsi" w:cstheme="minorHAnsi"/>
          <w:b/>
          <w:bCs/>
          <w:sz w:val="32"/>
          <w:szCs w:val="32"/>
        </w:rPr>
        <w:t>Caratteristiche comportamentali:</w:t>
      </w:r>
    </w:p>
    <w:p w14:paraId="429C9540" w14:textId="77777777" w:rsidR="00154672" w:rsidRDefault="00154672" w:rsidP="00154672">
      <w:pPr>
        <w:pStyle w:val="Paragrafoelenco"/>
        <w:numPr>
          <w:ilvl w:val="0"/>
          <w:numId w:val="2"/>
        </w:numPr>
        <w:spacing w:before="120" w:line="276" w:lineRule="auto"/>
        <w:ind w:left="425" w:hanging="357"/>
        <w:contextualSpacing w:val="0"/>
        <w:rPr>
          <w:rFonts w:asciiTheme="minorHAnsi" w:hAnsiTheme="minorHAnsi" w:cstheme="minorHAnsi"/>
          <w:b/>
          <w:bCs/>
          <w:sz w:val="28"/>
          <w:szCs w:val="28"/>
        </w:rPr>
      </w:pPr>
      <w:r w:rsidRPr="00154672">
        <w:rPr>
          <w:rFonts w:asciiTheme="minorHAnsi" w:hAnsiTheme="minorHAnsi" w:cstheme="minorHAnsi"/>
          <w:b/>
          <w:bCs/>
          <w:sz w:val="28"/>
          <w:szCs w:val="28"/>
        </w:rPr>
        <w:t>Collaborazione e partecipazione:</w:t>
      </w:r>
    </w:p>
    <w:p w14:paraId="6045B463" w14:textId="77777777" w:rsidR="00154672" w:rsidRP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sidRPr="00154672">
        <w:rPr>
          <w:rFonts w:asciiTheme="minorHAnsi" w:hAnsiTheme="minorHAnsi" w:cstheme="minorHAnsi"/>
          <w:sz w:val="28"/>
          <w:szCs w:val="28"/>
        </w:rPr>
        <w:t>attiva</w:t>
      </w:r>
      <w:r w:rsidRPr="00154672">
        <w:rPr>
          <w:rFonts w:asciiTheme="minorHAnsi" w:hAnsiTheme="minorHAnsi" w:cstheme="minorHAnsi"/>
          <w:sz w:val="28"/>
          <w:szCs w:val="28"/>
        </w:rPr>
        <w:tab/>
      </w:r>
    </w:p>
    <w:p w14:paraId="757E58E7" w14:textId="77777777" w:rsidR="00154672" w:rsidRP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sidRPr="00154672">
        <w:rPr>
          <w:rFonts w:asciiTheme="minorHAnsi" w:hAnsiTheme="minorHAnsi" w:cstheme="minorHAnsi"/>
          <w:sz w:val="28"/>
          <w:szCs w:val="28"/>
        </w:rPr>
        <w:t>adeguata</w:t>
      </w:r>
    </w:p>
    <w:p w14:paraId="2476BF25" w14:textId="77777777" w:rsidR="00154672" w:rsidRP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sidRPr="00154672">
        <w:rPr>
          <w:rFonts w:asciiTheme="minorHAnsi" w:hAnsiTheme="minorHAnsi" w:cstheme="minorHAnsi"/>
          <w:sz w:val="28"/>
          <w:szCs w:val="28"/>
        </w:rPr>
        <w:t>scarsa</w:t>
      </w:r>
    </w:p>
    <w:p w14:paraId="6E00F199" w14:textId="110914FC" w:rsidR="00154672" w:rsidRP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sidRPr="00154672">
        <w:rPr>
          <w:rFonts w:asciiTheme="minorHAnsi" w:hAnsiTheme="minorHAnsi" w:cstheme="minorHAnsi"/>
          <w:sz w:val="28"/>
          <w:szCs w:val="28"/>
        </w:rPr>
        <w:t>non partecipa</w:t>
      </w:r>
    </w:p>
    <w:p w14:paraId="0C1693D1" w14:textId="77777777" w:rsidR="00154672" w:rsidRDefault="00154672" w:rsidP="00154672">
      <w:pPr>
        <w:pStyle w:val="Paragrafoelenco"/>
        <w:numPr>
          <w:ilvl w:val="0"/>
          <w:numId w:val="2"/>
        </w:numPr>
        <w:spacing w:before="120" w:line="276" w:lineRule="auto"/>
        <w:ind w:left="425" w:hanging="357"/>
        <w:contextualSpacing w:val="0"/>
        <w:rPr>
          <w:rFonts w:asciiTheme="minorHAnsi" w:hAnsiTheme="minorHAnsi" w:cstheme="minorHAnsi"/>
          <w:b/>
          <w:bCs/>
          <w:sz w:val="28"/>
          <w:szCs w:val="28"/>
        </w:rPr>
      </w:pPr>
      <w:r w:rsidRPr="00154672">
        <w:rPr>
          <w:rFonts w:asciiTheme="minorHAnsi" w:hAnsiTheme="minorHAnsi" w:cstheme="minorHAnsi"/>
          <w:b/>
          <w:bCs/>
          <w:sz w:val="28"/>
          <w:szCs w:val="28"/>
        </w:rPr>
        <w:t>Relazionalità con compagni/adulti:</w:t>
      </w:r>
    </w:p>
    <w:p w14:paraId="614D6D1A" w14:textId="60CB7B5A" w:rsid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Pr>
          <w:rFonts w:asciiTheme="minorHAnsi" w:hAnsiTheme="minorHAnsi" w:cstheme="minorHAnsi"/>
          <w:sz w:val="28"/>
          <w:szCs w:val="28"/>
        </w:rPr>
        <w:t>buona</w:t>
      </w:r>
    </w:p>
    <w:p w14:paraId="79BC4E5F" w14:textId="22D4E4F1" w:rsid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Pr>
          <w:rFonts w:asciiTheme="minorHAnsi" w:hAnsiTheme="minorHAnsi" w:cstheme="minorHAnsi"/>
          <w:sz w:val="28"/>
          <w:szCs w:val="28"/>
        </w:rPr>
        <w:t>adeguata</w:t>
      </w:r>
    </w:p>
    <w:p w14:paraId="0A11D590" w14:textId="102F9C5C" w:rsid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Pr>
          <w:rFonts w:asciiTheme="minorHAnsi" w:hAnsiTheme="minorHAnsi" w:cstheme="minorHAnsi"/>
          <w:sz w:val="28"/>
          <w:szCs w:val="28"/>
        </w:rPr>
        <w:t>sufficiente</w:t>
      </w:r>
    </w:p>
    <w:p w14:paraId="459229EE" w14:textId="28C0DE03" w:rsidR="00154672" w:rsidRPr="00154672" w:rsidRDefault="00154672" w:rsidP="00154672">
      <w:pPr>
        <w:pStyle w:val="Paragrafoelenco"/>
        <w:numPr>
          <w:ilvl w:val="1"/>
          <w:numId w:val="2"/>
        </w:numPr>
        <w:spacing w:after="120" w:line="276" w:lineRule="auto"/>
        <w:ind w:left="1134" w:hanging="357"/>
        <w:contextualSpacing w:val="0"/>
        <w:rPr>
          <w:rFonts w:asciiTheme="minorHAnsi" w:hAnsiTheme="minorHAnsi" w:cstheme="minorHAnsi"/>
          <w:sz w:val="28"/>
          <w:szCs w:val="28"/>
        </w:rPr>
      </w:pPr>
      <w:r w:rsidRPr="00154672">
        <w:rPr>
          <w:rFonts w:asciiTheme="minorHAnsi" w:hAnsiTheme="minorHAnsi" w:cstheme="minorHAnsi"/>
          <w:sz w:val="28"/>
          <w:szCs w:val="28"/>
        </w:rPr>
        <w:t>difficoltosa</w:t>
      </w:r>
    </w:p>
    <w:p w14:paraId="57E4BF6B" w14:textId="4EC171F9" w:rsidR="00154672" w:rsidRDefault="00154672" w:rsidP="00154672">
      <w:pPr>
        <w:pStyle w:val="Paragrafoelenco"/>
        <w:numPr>
          <w:ilvl w:val="0"/>
          <w:numId w:val="2"/>
        </w:numPr>
        <w:spacing w:before="120" w:line="276" w:lineRule="auto"/>
        <w:ind w:left="425" w:hanging="357"/>
        <w:contextualSpacing w:val="0"/>
        <w:rPr>
          <w:rFonts w:asciiTheme="minorHAnsi" w:hAnsiTheme="minorHAnsi" w:cstheme="minorHAnsi"/>
          <w:b/>
          <w:bCs/>
          <w:sz w:val="28"/>
          <w:szCs w:val="28"/>
        </w:rPr>
      </w:pPr>
      <w:r w:rsidRPr="00154672">
        <w:rPr>
          <w:rFonts w:asciiTheme="minorHAnsi" w:hAnsiTheme="minorHAnsi" w:cstheme="minorHAnsi"/>
          <w:b/>
          <w:bCs/>
          <w:sz w:val="28"/>
          <w:szCs w:val="28"/>
        </w:rPr>
        <w:t>Frequenza scolastica:</w:t>
      </w:r>
    </w:p>
    <w:p w14:paraId="474BA9FA" w14:textId="77777777" w:rsidR="00154672" w:rsidRP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sidRPr="00154672">
        <w:rPr>
          <w:rFonts w:asciiTheme="minorHAnsi" w:hAnsiTheme="minorHAnsi" w:cstheme="minorHAnsi"/>
          <w:sz w:val="28"/>
          <w:szCs w:val="28"/>
        </w:rPr>
        <w:t>regolare</w:t>
      </w:r>
      <w:r w:rsidRPr="00154672">
        <w:rPr>
          <w:rFonts w:asciiTheme="minorHAnsi" w:hAnsiTheme="minorHAnsi" w:cstheme="minorHAnsi"/>
          <w:sz w:val="28"/>
          <w:szCs w:val="28"/>
        </w:rPr>
        <w:tab/>
      </w:r>
    </w:p>
    <w:p w14:paraId="4752D93F" w14:textId="77777777" w:rsid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sidRPr="00154672">
        <w:rPr>
          <w:rFonts w:asciiTheme="minorHAnsi" w:hAnsiTheme="minorHAnsi" w:cstheme="minorHAnsi"/>
          <w:sz w:val="28"/>
          <w:szCs w:val="28"/>
        </w:rPr>
        <w:t>adeguata</w:t>
      </w:r>
    </w:p>
    <w:p w14:paraId="0DE38F88" w14:textId="1D9DBC70" w:rsidR="00154672" w:rsidRP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sidRPr="00154672">
        <w:rPr>
          <w:rFonts w:asciiTheme="minorHAnsi" w:hAnsiTheme="minorHAnsi" w:cstheme="minorHAnsi"/>
          <w:sz w:val="28"/>
          <w:szCs w:val="28"/>
        </w:rPr>
        <w:t>discontinua</w:t>
      </w:r>
    </w:p>
    <w:p w14:paraId="7D9042B6" w14:textId="77777777" w:rsidR="00154672" w:rsidRDefault="00154672" w:rsidP="00154672">
      <w:pPr>
        <w:pStyle w:val="Paragrafoelenco"/>
        <w:numPr>
          <w:ilvl w:val="0"/>
          <w:numId w:val="2"/>
        </w:numPr>
        <w:spacing w:before="120" w:line="276" w:lineRule="auto"/>
        <w:ind w:left="425" w:hanging="357"/>
        <w:contextualSpacing w:val="0"/>
        <w:rPr>
          <w:rFonts w:asciiTheme="minorHAnsi" w:hAnsiTheme="minorHAnsi" w:cstheme="minorHAnsi"/>
          <w:b/>
          <w:bCs/>
          <w:sz w:val="28"/>
          <w:szCs w:val="28"/>
        </w:rPr>
      </w:pPr>
      <w:r w:rsidRPr="00154672">
        <w:rPr>
          <w:rFonts w:asciiTheme="minorHAnsi" w:hAnsiTheme="minorHAnsi" w:cstheme="minorHAnsi"/>
          <w:b/>
          <w:bCs/>
          <w:sz w:val="28"/>
          <w:szCs w:val="28"/>
        </w:rPr>
        <w:t>Accettazione e rispetto delle regole:</w:t>
      </w:r>
    </w:p>
    <w:p w14:paraId="014A1F95" w14:textId="77777777" w:rsid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sidRPr="00154672">
        <w:rPr>
          <w:rFonts w:asciiTheme="minorHAnsi" w:hAnsiTheme="minorHAnsi" w:cstheme="minorHAnsi"/>
          <w:sz w:val="28"/>
          <w:szCs w:val="28"/>
        </w:rPr>
        <w:t>acquisiti</w:t>
      </w:r>
    </w:p>
    <w:p w14:paraId="1EFEAD80" w14:textId="21027D3D" w:rsid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sidRPr="00154672">
        <w:rPr>
          <w:rFonts w:asciiTheme="minorHAnsi" w:hAnsiTheme="minorHAnsi" w:cstheme="minorHAnsi"/>
          <w:sz w:val="28"/>
          <w:szCs w:val="28"/>
        </w:rPr>
        <w:t>adeguat</w:t>
      </w:r>
      <w:r>
        <w:rPr>
          <w:rFonts w:asciiTheme="minorHAnsi" w:hAnsiTheme="minorHAnsi" w:cstheme="minorHAnsi"/>
          <w:sz w:val="28"/>
          <w:szCs w:val="28"/>
        </w:rPr>
        <w:t>i</w:t>
      </w:r>
    </w:p>
    <w:p w14:paraId="53A706EC" w14:textId="15F62539" w:rsidR="00154672" w:rsidRPr="00154672" w:rsidRDefault="00154672" w:rsidP="00154672">
      <w:pPr>
        <w:pStyle w:val="Paragrafoelenco"/>
        <w:numPr>
          <w:ilvl w:val="1"/>
          <w:numId w:val="2"/>
        </w:numPr>
        <w:spacing w:after="120" w:line="276" w:lineRule="auto"/>
        <w:ind w:left="1134" w:hanging="357"/>
        <w:contextualSpacing w:val="0"/>
        <w:rPr>
          <w:rFonts w:asciiTheme="minorHAnsi" w:hAnsiTheme="minorHAnsi" w:cstheme="minorHAnsi"/>
          <w:sz w:val="28"/>
          <w:szCs w:val="28"/>
        </w:rPr>
      </w:pPr>
      <w:r w:rsidRPr="00154672">
        <w:rPr>
          <w:rFonts w:asciiTheme="minorHAnsi" w:hAnsiTheme="minorHAnsi" w:cstheme="minorHAnsi"/>
          <w:sz w:val="28"/>
          <w:szCs w:val="28"/>
        </w:rPr>
        <w:t>da acquisire</w:t>
      </w:r>
    </w:p>
    <w:p w14:paraId="225C2DF7" w14:textId="77777777" w:rsidR="00154672" w:rsidRDefault="00154672" w:rsidP="00154672">
      <w:pPr>
        <w:pStyle w:val="Paragrafoelenco"/>
        <w:numPr>
          <w:ilvl w:val="0"/>
          <w:numId w:val="2"/>
        </w:numPr>
        <w:spacing w:before="120" w:line="276" w:lineRule="auto"/>
        <w:ind w:left="425" w:hanging="357"/>
        <w:contextualSpacing w:val="0"/>
        <w:rPr>
          <w:rFonts w:asciiTheme="minorHAnsi" w:hAnsiTheme="minorHAnsi" w:cstheme="minorHAnsi"/>
          <w:b/>
          <w:bCs/>
          <w:sz w:val="28"/>
          <w:szCs w:val="28"/>
        </w:rPr>
      </w:pPr>
      <w:r w:rsidRPr="00154672">
        <w:rPr>
          <w:rFonts w:asciiTheme="minorHAnsi" w:hAnsiTheme="minorHAnsi" w:cstheme="minorHAnsi"/>
          <w:b/>
          <w:bCs/>
          <w:sz w:val="28"/>
          <w:szCs w:val="28"/>
        </w:rPr>
        <w:t>Motivazione al lavoro scolastico:</w:t>
      </w:r>
    </w:p>
    <w:p w14:paraId="5C2302BF" w14:textId="77777777" w:rsid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sidRPr="00154672">
        <w:rPr>
          <w:rFonts w:asciiTheme="minorHAnsi" w:hAnsiTheme="minorHAnsi" w:cstheme="minorHAnsi"/>
          <w:sz w:val="28"/>
          <w:szCs w:val="28"/>
        </w:rPr>
        <w:t>forte</w:t>
      </w:r>
    </w:p>
    <w:p w14:paraId="52FF1953" w14:textId="77777777" w:rsid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sidRPr="00154672">
        <w:rPr>
          <w:rFonts w:asciiTheme="minorHAnsi" w:hAnsiTheme="minorHAnsi" w:cstheme="minorHAnsi"/>
          <w:sz w:val="28"/>
          <w:szCs w:val="28"/>
        </w:rPr>
        <w:t>adeguata</w:t>
      </w:r>
    </w:p>
    <w:p w14:paraId="6F124424" w14:textId="77777777" w:rsidR="00154672" w:rsidRDefault="00154672" w:rsidP="00154672">
      <w:pPr>
        <w:pStyle w:val="Paragrafoelenco"/>
        <w:numPr>
          <w:ilvl w:val="1"/>
          <w:numId w:val="2"/>
        </w:numPr>
        <w:spacing w:line="276" w:lineRule="auto"/>
        <w:ind w:left="1134"/>
        <w:rPr>
          <w:rFonts w:asciiTheme="minorHAnsi" w:hAnsiTheme="minorHAnsi" w:cstheme="minorHAnsi"/>
          <w:sz w:val="28"/>
          <w:szCs w:val="28"/>
        </w:rPr>
      </w:pPr>
      <w:r w:rsidRPr="00154672">
        <w:rPr>
          <w:rFonts w:asciiTheme="minorHAnsi" w:hAnsiTheme="minorHAnsi" w:cstheme="minorHAnsi"/>
          <w:sz w:val="28"/>
          <w:szCs w:val="28"/>
        </w:rPr>
        <w:t>da stimolare</w:t>
      </w:r>
    </w:p>
    <w:p w14:paraId="77C2F9F6" w14:textId="288AC773" w:rsidR="00154672" w:rsidRPr="00154672" w:rsidRDefault="00154672" w:rsidP="00EE7A9A">
      <w:pPr>
        <w:pStyle w:val="Paragrafoelenco"/>
        <w:numPr>
          <w:ilvl w:val="1"/>
          <w:numId w:val="2"/>
        </w:numPr>
        <w:spacing w:after="120" w:line="276" w:lineRule="auto"/>
        <w:ind w:left="1134" w:hanging="357"/>
        <w:contextualSpacing w:val="0"/>
        <w:rPr>
          <w:rFonts w:asciiTheme="minorHAnsi" w:hAnsiTheme="minorHAnsi" w:cstheme="minorHAnsi"/>
          <w:sz w:val="28"/>
          <w:szCs w:val="28"/>
        </w:rPr>
      </w:pPr>
      <w:r w:rsidRPr="00154672">
        <w:rPr>
          <w:rFonts w:asciiTheme="minorHAnsi" w:hAnsiTheme="minorHAnsi" w:cstheme="minorHAnsi"/>
          <w:sz w:val="28"/>
          <w:szCs w:val="28"/>
        </w:rPr>
        <w:t>discreta</w:t>
      </w:r>
    </w:p>
    <w:p w14:paraId="455C1B4C" w14:textId="77777777" w:rsidR="00154672" w:rsidRDefault="00154672" w:rsidP="00EA26D6">
      <w:pPr>
        <w:pStyle w:val="Paragrafoelenco"/>
        <w:numPr>
          <w:ilvl w:val="0"/>
          <w:numId w:val="2"/>
        </w:numPr>
        <w:spacing w:before="120" w:line="276" w:lineRule="auto"/>
        <w:ind w:left="425" w:hanging="357"/>
        <w:contextualSpacing w:val="0"/>
        <w:rPr>
          <w:rFonts w:asciiTheme="minorHAnsi" w:hAnsiTheme="minorHAnsi" w:cstheme="minorHAnsi"/>
          <w:b/>
          <w:bCs/>
          <w:sz w:val="28"/>
          <w:szCs w:val="28"/>
        </w:rPr>
      </w:pPr>
      <w:r w:rsidRPr="00154672">
        <w:rPr>
          <w:rFonts w:asciiTheme="minorHAnsi" w:hAnsiTheme="minorHAnsi" w:cstheme="minorHAnsi"/>
          <w:b/>
          <w:bCs/>
          <w:sz w:val="28"/>
          <w:szCs w:val="28"/>
        </w:rPr>
        <w:t>Capacità organizzative:</w:t>
      </w:r>
    </w:p>
    <w:p w14:paraId="178F7127" w14:textId="77777777" w:rsidR="00EA26D6" w:rsidRDefault="00EA26D6" w:rsidP="00EA26D6">
      <w:pPr>
        <w:pStyle w:val="Paragrafoelenco"/>
        <w:numPr>
          <w:ilvl w:val="1"/>
          <w:numId w:val="2"/>
        </w:numPr>
        <w:spacing w:line="276" w:lineRule="auto"/>
        <w:ind w:left="1134"/>
        <w:rPr>
          <w:rFonts w:asciiTheme="minorHAnsi" w:hAnsiTheme="minorHAnsi" w:cstheme="minorHAnsi"/>
          <w:sz w:val="28"/>
          <w:szCs w:val="28"/>
        </w:rPr>
      </w:pPr>
      <w:r w:rsidRPr="00EA26D6">
        <w:rPr>
          <w:rFonts w:asciiTheme="minorHAnsi" w:hAnsiTheme="minorHAnsi" w:cstheme="minorHAnsi"/>
          <w:sz w:val="28"/>
          <w:szCs w:val="28"/>
        </w:rPr>
        <w:t>buone</w:t>
      </w:r>
    </w:p>
    <w:p w14:paraId="6FAFB0F3" w14:textId="77777777" w:rsidR="00EA26D6" w:rsidRDefault="00EA26D6" w:rsidP="00EA26D6">
      <w:pPr>
        <w:pStyle w:val="Paragrafoelenco"/>
        <w:numPr>
          <w:ilvl w:val="1"/>
          <w:numId w:val="2"/>
        </w:numPr>
        <w:spacing w:line="276" w:lineRule="auto"/>
        <w:ind w:left="1134"/>
        <w:rPr>
          <w:rFonts w:asciiTheme="minorHAnsi" w:hAnsiTheme="minorHAnsi" w:cstheme="minorHAnsi"/>
          <w:sz w:val="28"/>
          <w:szCs w:val="28"/>
        </w:rPr>
      </w:pPr>
      <w:r w:rsidRPr="00EA26D6">
        <w:rPr>
          <w:rFonts w:asciiTheme="minorHAnsi" w:hAnsiTheme="minorHAnsi" w:cstheme="minorHAnsi"/>
          <w:sz w:val="28"/>
          <w:szCs w:val="28"/>
        </w:rPr>
        <w:t>adeguat</w:t>
      </w:r>
      <w:r>
        <w:rPr>
          <w:rFonts w:asciiTheme="minorHAnsi" w:hAnsiTheme="minorHAnsi" w:cstheme="minorHAnsi"/>
          <w:sz w:val="28"/>
          <w:szCs w:val="28"/>
        </w:rPr>
        <w:t>e</w:t>
      </w:r>
    </w:p>
    <w:p w14:paraId="4E0BDB5D" w14:textId="77777777" w:rsidR="00EA26D6" w:rsidRDefault="00EA26D6" w:rsidP="00EA26D6">
      <w:pPr>
        <w:pStyle w:val="Paragrafoelenco"/>
        <w:numPr>
          <w:ilvl w:val="1"/>
          <w:numId w:val="2"/>
        </w:numPr>
        <w:spacing w:line="276" w:lineRule="auto"/>
        <w:ind w:left="1134"/>
        <w:rPr>
          <w:rFonts w:asciiTheme="minorHAnsi" w:hAnsiTheme="minorHAnsi" w:cstheme="minorHAnsi"/>
          <w:sz w:val="28"/>
          <w:szCs w:val="28"/>
        </w:rPr>
      </w:pPr>
      <w:r w:rsidRPr="00EA26D6">
        <w:rPr>
          <w:rFonts w:asciiTheme="minorHAnsi" w:hAnsiTheme="minorHAnsi" w:cstheme="minorHAnsi"/>
          <w:sz w:val="28"/>
          <w:szCs w:val="28"/>
        </w:rPr>
        <w:t>sufficienti</w:t>
      </w:r>
    </w:p>
    <w:p w14:paraId="7F6BBA9B" w14:textId="7A8150F6" w:rsidR="00EA26D6" w:rsidRPr="00EA26D6" w:rsidRDefault="00EA26D6" w:rsidP="00271DDF">
      <w:pPr>
        <w:pStyle w:val="Paragrafoelenco"/>
        <w:numPr>
          <w:ilvl w:val="1"/>
          <w:numId w:val="2"/>
        </w:numPr>
        <w:spacing w:after="120" w:line="276" w:lineRule="auto"/>
        <w:ind w:left="1134" w:hanging="357"/>
        <w:contextualSpacing w:val="0"/>
        <w:rPr>
          <w:rFonts w:asciiTheme="minorHAnsi" w:hAnsiTheme="minorHAnsi" w:cstheme="minorHAnsi"/>
          <w:sz w:val="28"/>
          <w:szCs w:val="28"/>
        </w:rPr>
      </w:pPr>
      <w:r w:rsidRPr="00EA26D6">
        <w:rPr>
          <w:rFonts w:asciiTheme="minorHAnsi" w:hAnsiTheme="minorHAnsi" w:cstheme="minorHAnsi"/>
          <w:sz w:val="28"/>
          <w:szCs w:val="28"/>
        </w:rPr>
        <w:t>da sviluppare</w:t>
      </w:r>
    </w:p>
    <w:p w14:paraId="798FFFC8" w14:textId="77777777" w:rsidR="00154672" w:rsidRDefault="00154672" w:rsidP="00EA26D6">
      <w:pPr>
        <w:pStyle w:val="Paragrafoelenco"/>
        <w:numPr>
          <w:ilvl w:val="0"/>
          <w:numId w:val="2"/>
        </w:numPr>
        <w:spacing w:before="120" w:line="276" w:lineRule="auto"/>
        <w:ind w:left="425" w:hanging="357"/>
        <w:contextualSpacing w:val="0"/>
        <w:rPr>
          <w:rFonts w:asciiTheme="minorHAnsi" w:hAnsiTheme="minorHAnsi" w:cstheme="minorHAnsi"/>
          <w:b/>
          <w:bCs/>
          <w:sz w:val="28"/>
          <w:szCs w:val="28"/>
        </w:rPr>
      </w:pPr>
      <w:r w:rsidRPr="00154672">
        <w:rPr>
          <w:rFonts w:asciiTheme="minorHAnsi" w:hAnsiTheme="minorHAnsi" w:cstheme="minorHAnsi"/>
          <w:b/>
          <w:bCs/>
          <w:sz w:val="28"/>
          <w:szCs w:val="28"/>
        </w:rPr>
        <w:t>Rispetto degli impegni e delle responsabilità:</w:t>
      </w:r>
    </w:p>
    <w:p w14:paraId="19A0DF00" w14:textId="43742E4C" w:rsidR="00EA26D6" w:rsidRDefault="00EA26D6" w:rsidP="00EA26D6">
      <w:pPr>
        <w:pStyle w:val="Paragrafoelenco"/>
        <w:numPr>
          <w:ilvl w:val="1"/>
          <w:numId w:val="2"/>
        </w:numPr>
        <w:spacing w:line="276" w:lineRule="auto"/>
        <w:ind w:left="1134"/>
        <w:rPr>
          <w:rFonts w:asciiTheme="minorHAnsi" w:hAnsiTheme="minorHAnsi" w:cstheme="minorHAnsi"/>
          <w:sz w:val="28"/>
          <w:szCs w:val="28"/>
        </w:rPr>
      </w:pPr>
      <w:r w:rsidRPr="00EA26D6">
        <w:rPr>
          <w:rFonts w:asciiTheme="minorHAnsi" w:hAnsiTheme="minorHAnsi" w:cstheme="minorHAnsi"/>
          <w:sz w:val="28"/>
          <w:szCs w:val="28"/>
        </w:rPr>
        <w:t>acquisit</w:t>
      </w:r>
      <w:r>
        <w:rPr>
          <w:rFonts w:asciiTheme="minorHAnsi" w:hAnsiTheme="minorHAnsi" w:cstheme="minorHAnsi"/>
          <w:sz w:val="28"/>
          <w:szCs w:val="28"/>
        </w:rPr>
        <w:t>o</w:t>
      </w:r>
    </w:p>
    <w:p w14:paraId="26C49F6F" w14:textId="0F73A5C1" w:rsidR="00EA26D6" w:rsidRDefault="00EA26D6" w:rsidP="00EA26D6">
      <w:pPr>
        <w:pStyle w:val="Paragrafoelenco"/>
        <w:numPr>
          <w:ilvl w:val="1"/>
          <w:numId w:val="2"/>
        </w:numPr>
        <w:spacing w:line="276" w:lineRule="auto"/>
        <w:ind w:left="1134"/>
        <w:rPr>
          <w:rFonts w:asciiTheme="minorHAnsi" w:hAnsiTheme="minorHAnsi" w:cstheme="minorHAnsi"/>
          <w:sz w:val="28"/>
          <w:szCs w:val="28"/>
        </w:rPr>
      </w:pPr>
      <w:r w:rsidRPr="00EA26D6">
        <w:rPr>
          <w:rFonts w:asciiTheme="minorHAnsi" w:hAnsiTheme="minorHAnsi" w:cstheme="minorHAnsi"/>
          <w:sz w:val="28"/>
          <w:szCs w:val="28"/>
        </w:rPr>
        <w:t>adeguat</w:t>
      </w:r>
      <w:r>
        <w:rPr>
          <w:rFonts w:asciiTheme="minorHAnsi" w:hAnsiTheme="minorHAnsi" w:cstheme="minorHAnsi"/>
          <w:sz w:val="28"/>
          <w:szCs w:val="28"/>
        </w:rPr>
        <w:t>o</w:t>
      </w:r>
    </w:p>
    <w:p w14:paraId="57423F1E" w14:textId="19888E37" w:rsidR="00EA26D6" w:rsidRPr="00EA26D6" w:rsidRDefault="00EA26D6" w:rsidP="00EA26D6">
      <w:pPr>
        <w:pStyle w:val="Paragrafoelenco"/>
        <w:numPr>
          <w:ilvl w:val="1"/>
          <w:numId w:val="2"/>
        </w:numPr>
        <w:spacing w:line="276" w:lineRule="auto"/>
        <w:ind w:left="1134"/>
        <w:rPr>
          <w:rFonts w:asciiTheme="minorHAnsi" w:hAnsiTheme="minorHAnsi" w:cstheme="minorHAnsi"/>
          <w:sz w:val="28"/>
          <w:szCs w:val="28"/>
        </w:rPr>
      </w:pPr>
      <w:r w:rsidRPr="00EA26D6">
        <w:rPr>
          <w:rFonts w:asciiTheme="minorHAnsi" w:hAnsiTheme="minorHAnsi" w:cstheme="minorHAnsi"/>
          <w:sz w:val="28"/>
          <w:szCs w:val="28"/>
        </w:rPr>
        <w:t>da acquisire</w:t>
      </w:r>
    </w:p>
    <w:p w14:paraId="3954FC6B" w14:textId="77777777" w:rsidR="00271DDF" w:rsidRDefault="00271DDF">
      <w:pPr>
        <w:suppressAutoHyphens w:val="0"/>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729E48A8" w14:textId="77777777" w:rsidR="00271DDF" w:rsidRDefault="00271DDF" w:rsidP="00271DDF">
      <w:pPr>
        <w:pStyle w:val="Paragrafoelenco"/>
        <w:spacing w:before="120" w:line="276" w:lineRule="auto"/>
        <w:ind w:left="425"/>
        <w:contextualSpacing w:val="0"/>
        <w:rPr>
          <w:rFonts w:asciiTheme="minorHAnsi" w:hAnsiTheme="minorHAnsi" w:cstheme="minorHAnsi"/>
          <w:b/>
          <w:bCs/>
          <w:sz w:val="28"/>
          <w:szCs w:val="28"/>
        </w:rPr>
      </w:pPr>
    </w:p>
    <w:p w14:paraId="24549F4F" w14:textId="3FBDE245" w:rsidR="00154672" w:rsidRDefault="00154672" w:rsidP="00EA26D6">
      <w:pPr>
        <w:pStyle w:val="Paragrafoelenco"/>
        <w:numPr>
          <w:ilvl w:val="0"/>
          <w:numId w:val="2"/>
        </w:numPr>
        <w:spacing w:before="120" w:line="276" w:lineRule="auto"/>
        <w:ind w:left="425" w:hanging="357"/>
        <w:contextualSpacing w:val="0"/>
        <w:rPr>
          <w:rFonts w:asciiTheme="minorHAnsi" w:hAnsiTheme="minorHAnsi" w:cstheme="minorHAnsi"/>
          <w:b/>
          <w:bCs/>
          <w:sz w:val="28"/>
          <w:szCs w:val="28"/>
        </w:rPr>
      </w:pPr>
      <w:r w:rsidRPr="00154672">
        <w:rPr>
          <w:rFonts w:asciiTheme="minorHAnsi" w:hAnsiTheme="minorHAnsi" w:cstheme="minorHAnsi"/>
          <w:b/>
          <w:bCs/>
          <w:sz w:val="28"/>
          <w:szCs w:val="28"/>
        </w:rPr>
        <w:t>Consapevolezza delle proprie difficoltà:</w:t>
      </w:r>
    </w:p>
    <w:p w14:paraId="6CF8C310" w14:textId="77777777" w:rsidR="00271DDF" w:rsidRDefault="00271DDF" w:rsidP="00271DDF">
      <w:pPr>
        <w:pStyle w:val="Paragrafoelenco"/>
        <w:numPr>
          <w:ilvl w:val="1"/>
          <w:numId w:val="2"/>
        </w:numPr>
        <w:spacing w:line="276" w:lineRule="auto"/>
        <w:ind w:left="1134"/>
        <w:rPr>
          <w:rFonts w:asciiTheme="minorHAnsi" w:hAnsiTheme="minorHAnsi" w:cstheme="minorHAnsi"/>
          <w:sz w:val="28"/>
          <w:szCs w:val="28"/>
        </w:rPr>
      </w:pPr>
      <w:r w:rsidRPr="00271DDF">
        <w:rPr>
          <w:rFonts w:asciiTheme="minorHAnsi" w:hAnsiTheme="minorHAnsi" w:cstheme="minorHAnsi"/>
          <w:sz w:val="28"/>
          <w:szCs w:val="28"/>
        </w:rPr>
        <w:t>acquisita</w:t>
      </w:r>
    </w:p>
    <w:p w14:paraId="3111EA81" w14:textId="77777777" w:rsidR="00271DDF" w:rsidRDefault="00271DDF" w:rsidP="00271DDF">
      <w:pPr>
        <w:pStyle w:val="Paragrafoelenco"/>
        <w:numPr>
          <w:ilvl w:val="1"/>
          <w:numId w:val="2"/>
        </w:numPr>
        <w:spacing w:line="276" w:lineRule="auto"/>
        <w:ind w:left="1134"/>
        <w:rPr>
          <w:rFonts w:asciiTheme="minorHAnsi" w:hAnsiTheme="minorHAnsi" w:cstheme="minorHAnsi"/>
          <w:sz w:val="28"/>
          <w:szCs w:val="28"/>
        </w:rPr>
      </w:pPr>
      <w:r w:rsidRPr="00271DDF">
        <w:rPr>
          <w:rFonts w:asciiTheme="minorHAnsi" w:hAnsiTheme="minorHAnsi" w:cstheme="minorHAnsi"/>
          <w:sz w:val="28"/>
          <w:szCs w:val="28"/>
        </w:rPr>
        <w:t>adeguata</w:t>
      </w:r>
    </w:p>
    <w:p w14:paraId="00CA9264" w14:textId="75329884" w:rsidR="00271DDF" w:rsidRPr="00271DDF" w:rsidRDefault="00271DDF" w:rsidP="00271DDF">
      <w:pPr>
        <w:pStyle w:val="Paragrafoelenco"/>
        <w:numPr>
          <w:ilvl w:val="1"/>
          <w:numId w:val="2"/>
        </w:numPr>
        <w:spacing w:after="120" w:line="276" w:lineRule="auto"/>
        <w:ind w:left="1134" w:hanging="357"/>
        <w:contextualSpacing w:val="0"/>
        <w:rPr>
          <w:rFonts w:asciiTheme="minorHAnsi" w:hAnsiTheme="minorHAnsi" w:cstheme="minorHAnsi"/>
          <w:sz w:val="28"/>
          <w:szCs w:val="28"/>
        </w:rPr>
      </w:pPr>
      <w:r w:rsidRPr="00271DDF">
        <w:rPr>
          <w:rFonts w:asciiTheme="minorHAnsi" w:hAnsiTheme="minorHAnsi" w:cstheme="minorHAnsi"/>
          <w:sz w:val="28"/>
          <w:szCs w:val="28"/>
        </w:rPr>
        <w:t>da sviluppare</w:t>
      </w:r>
    </w:p>
    <w:p w14:paraId="39AD1CBA" w14:textId="5D7052B8" w:rsidR="00F1408F" w:rsidRDefault="00154672" w:rsidP="00EA26D6">
      <w:pPr>
        <w:pStyle w:val="Paragrafoelenco"/>
        <w:numPr>
          <w:ilvl w:val="0"/>
          <w:numId w:val="2"/>
        </w:numPr>
        <w:spacing w:before="120" w:line="276" w:lineRule="auto"/>
        <w:ind w:left="425" w:hanging="357"/>
        <w:contextualSpacing w:val="0"/>
        <w:rPr>
          <w:rFonts w:asciiTheme="minorHAnsi" w:hAnsiTheme="minorHAnsi" w:cstheme="minorHAnsi"/>
          <w:b/>
          <w:bCs/>
          <w:sz w:val="28"/>
          <w:szCs w:val="28"/>
        </w:rPr>
      </w:pPr>
      <w:r w:rsidRPr="00154672">
        <w:rPr>
          <w:rFonts w:asciiTheme="minorHAnsi" w:hAnsiTheme="minorHAnsi" w:cstheme="minorHAnsi"/>
          <w:b/>
          <w:bCs/>
          <w:sz w:val="28"/>
          <w:szCs w:val="28"/>
        </w:rPr>
        <w:t>Autovalutazione delle proprie abilità e potenzialità nelle diverse discipline:</w:t>
      </w:r>
    </w:p>
    <w:p w14:paraId="0D0EEA00" w14:textId="77777777" w:rsidR="00EE7A9A" w:rsidRDefault="00EE7A9A" w:rsidP="00EE7A9A">
      <w:pPr>
        <w:pStyle w:val="Paragrafoelenco"/>
        <w:numPr>
          <w:ilvl w:val="1"/>
          <w:numId w:val="2"/>
        </w:numPr>
        <w:spacing w:line="276" w:lineRule="auto"/>
        <w:ind w:left="1134"/>
        <w:rPr>
          <w:rFonts w:asciiTheme="minorHAnsi" w:hAnsiTheme="minorHAnsi" w:cstheme="minorHAnsi"/>
          <w:sz w:val="28"/>
          <w:szCs w:val="28"/>
        </w:rPr>
      </w:pPr>
      <w:r w:rsidRPr="00271DDF">
        <w:rPr>
          <w:rFonts w:asciiTheme="minorHAnsi" w:hAnsiTheme="minorHAnsi" w:cstheme="minorHAnsi"/>
          <w:sz w:val="28"/>
          <w:szCs w:val="28"/>
        </w:rPr>
        <w:t>acquisita</w:t>
      </w:r>
    </w:p>
    <w:p w14:paraId="1033C7B0" w14:textId="77777777" w:rsidR="00EE7A9A" w:rsidRDefault="00EE7A9A" w:rsidP="00EE7A9A">
      <w:pPr>
        <w:pStyle w:val="Paragrafoelenco"/>
        <w:numPr>
          <w:ilvl w:val="1"/>
          <w:numId w:val="2"/>
        </w:numPr>
        <w:spacing w:line="276" w:lineRule="auto"/>
        <w:ind w:left="1134"/>
        <w:rPr>
          <w:rFonts w:asciiTheme="minorHAnsi" w:hAnsiTheme="minorHAnsi" w:cstheme="minorHAnsi"/>
          <w:sz w:val="28"/>
          <w:szCs w:val="28"/>
        </w:rPr>
      </w:pPr>
      <w:r w:rsidRPr="00271DDF">
        <w:rPr>
          <w:rFonts w:asciiTheme="minorHAnsi" w:hAnsiTheme="minorHAnsi" w:cstheme="minorHAnsi"/>
          <w:sz w:val="28"/>
          <w:szCs w:val="28"/>
        </w:rPr>
        <w:t>adeguata</w:t>
      </w:r>
    </w:p>
    <w:p w14:paraId="2D805B91" w14:textId="77777777" w:rsidR="00EE7A9A" w:rsidRPr="00271DDF" w:rsidRDefault="00EE7A9A" w:rsidP="00A3044A">
      <w:pPr>
        <w:pStyle w:val="Paragrafoelenco"/>
        <w:numPr>
          <w:ilvl w:val="1"/>
          <w:numId w:val="2"/>
        </w:numPr>
        <w:spacing w:after="120" w:line="276" w:lineRule="auto"/>
        <w:ind w:left="1134" w:hanging="357"/>
        <w:contextualSpacing w:val="0"/>
        <w:jc w:val="both"/>
        <w:rPr>
          <w:rFonts w:asciiTheme="minorHAnsi" w:hAnsiTheme="minorHAnsi" w:cstheme="minorHAnsi"/>
          <w:sz w:val="28"/>
          <w:szCs w:val="28"/>
        </w:rPr>
      </w:pPr>
      <w:r w:rsidRPr="00271DDF">
        <w:rPr>
          <w:rFonts w:asciiTheme="minorHAnsi" w:hAnsiTheme="minorHAnsi" w:cstheme="minorHAnsi"/>
          <w:sz w:val="28"/>
          <w:szCs w:val="28"/>
        </w:rPr>
        <w:t>da sviluppare</w:t>
      </w:r>
    </w:p>
    <w:p w14:paraId="566083FB" w14:textId="2AC36AB9" w:rsidR="00C05414" w:rsidRPr="00614E4B" w:rsidRDefault="00C05414" w:rsidP="00A3044A">
      <w:pPr>
        <w:spacing w:before="360" w:line="276" w:lineRule="auto"/>
        <w:jc w:val="both"/>
        <w:rPr>
          <w:rFonts w:asciiTheme="minorHAnsi" w:hAnsiTheme="minorHAnsi" w:cstheme="minorHAnsi"/>
          <w:b/>
          <w:bCs/>
          <w:sz w:val="32"/>
          <w:szCs w:val="32"/>
        </w:rPr>
      </w:pPr>
      <w:r w:rsidRPr="00614E4B">
        <w:rPr>
          <w:rFonts w:asciiTheme="minorHAnsi" w:hAnsiTheme="minorHAnsi" w:cstheme="minorHAnsi"/>
          <w:b/>
          <w:bCs/>
          <w:sz w:val="32"/>
          <w:szCs w:val="32"/>
        </w:rPr>
        <w:t>Modalità del processo di apprendimento:</w:t>
      </w:r>
    </w:p>
    <w:p w14:paraId="0C579263" w14:textId="73103C9C" w:rsidR="005C039F" w:rsidRDefault="005C039F" w:rsidP="00A3044A">
      <w:pPr>
        <w:spacing w:line="276" w:lineRule="auto"/>
        <w:jc w:val="both"/>
        <w:rPr>
          <w:rFonts w:asciiTheme="minorHAnsi" w:hAnsiTheme="minorHAnsi" w:cstheme="minorHAnsi"/>
          <w:sz w:val="24"/>
          <w:szCs w:val="24"/>
        </w:rPr>
      </w:pPr>
      <w:r w:rsidRPr="005C039F">
        <w:rPr>
          <w:rFonts w:asciiTheme="minorHAnsi" w:hAnsiTheme="minorHAnsi" w:cstheme="minorHAnsi"/>
          <w:sz w:val="24"/>
          <w:szCs w:val="24"/>
        </w:rPr>
        <w:t xml:space="preserve">(osservazione finalizzata a rendere l’alunno consapevole delle proprie strategie </w:t>
      </w:r>
      <w:r>
        <w:rPr>
          <w:rFonts w:asciiTheme="minorHAnsi" w:hAnsiTheme="minorHAnsi" w:cstheme="minorHAnsi"/>
          <w:sz w:val="24"/>
          <w:szCs w:val="24"/>
        </w:rPr>
        <w:t>-</w:t>
      </w:r>
      <w:r w:rsidRPr="005C039F">
        <w:rPr>
          <w:rFonts w:asciiTheme="minorHAnsi" w:hAnsiTheme="minorHAnsi" w:cstheme="minorHAnsi"/>
          <w:sz w:val="24"/>
          <w:szCs w:val="24"/>
        </w:rPr>
        <w:t xml:space="preserve"> metacognizione </w:t>
      </w:r>
      <w:r>
        <w:rPr>
          <w:rFonts w:asciiTheme="minorHAnsi" w:hAnsiTheme="minorHAnsi" w:cstheme="minorHAnsi"/>
          <w:sz w:val="24"/>
          <w:szCs w:val="24"/>
        </w:rPr>
        <w:t xml:space="preserve">- </w:t>
      </w:r>
      <w:r w:rsidRPr="005C039F">
        <w:rPr>
          <w:rFonts w:asciiTheme="minorHAnsi" w:hAnsiTheme="minorHAnsi" w:cstheme="minorHAnsi"/>
          <w:sz w:val="24"/>
          <w:szCs w:val="24"/>
        </w:rPr>
        <w:t>a incoraggiare l’uso di strategie utili ed abbandonare quelle disfunzionali).</w:t>
      </w:r>
    </w:p>
    <w:p w14:paraId="3320CF46" w14:textId="6B67D35F" w:rsidR="00A3044A" w:rsidRPr="00F96B0B" w:rsidRDefault="00A3044A" w:rsidP="00A3044A">
      <w:pPr>
        <w:pStyle w:val="Paragrafoelenco"/>
        <w:numPr>
          <w:ilvl w:val="0"/>
          <w:numId w:val="2"/>
        </w:numPr>
        <w:spacing w:before="120" w:line="276" w:lineRule="auto"/>
        <w:ind w:left="425" w:hanging="357"/>
        <w:contextualSpacing w:val="0"/>
        <w:jc w:val="both"/>
        <w:rPr>
          <w:rFonts w:asciiTheme="minorHAnsi" w:hAnsiTheme="minorHAnsi" w:cstheme="minorHAnsi"/>
          <w:sz w:val="22"/>
          <w:szCs w:val="22"/>
        </w:rPr>
      </w:pPr>
      <w:r w:rsidRPr="00A3044A">
        <w:rPr>
          <w:rFonts w:asciiTheme="minorHAnsi" w:hAnsiTheme="minorHAnsi" w:cstheme="minorHAnsi"/>
          <w:b/>
          <w:bCs/>
          <w:sz w:val="28"/>
          <w:szCs w:val="28"/>
        </w:rPr>
        <w:t xml:space="preserve">Capacità di </w:t>
      </w:r>
      <w:r>
        <w:rPr>
          <w:rFonts w:asciiTheme="minorHAnsi" w:hAnsiTheme="minorHAnsi" w:cstheme="minorHAnsi"/>
          <w:b/>
          <w:bCs/>
          <w:sz w:val="28"/>
          <w:szCs w:val="28"/>
        </w:rPr>
        <w:t xml:space="preserve">memorizzare procedure operative </w:t>
      </w:r>
      <w:r w:rsidRPr="00A3044A">
        <w:rPr>
          <w:rFonts w:asciiTheme="minorHAnsi" w:hAnsiTheme="minorHAnsi" w:cstheme="minorHAnsi"/>
          <w:sz w:val="22"/>
          <w:szCs w:val="22"/>
        </w:rPr>
        <w:t>(formule, tabellone, sequenze e procedure, strutture grammaticali, regole che governano la lingua, processi di automatizzazione della letto-scrittura, impossibilità d</w:t>
      </w:r>
      <w:r>
        <w:rPr>
          <w:rFonts w:asciiTheme="minorHAnsi" w:hAnsiTheme="minorHAnsi" w:cstheme="minorHAnsi"/>
          <w:sz w:val="22"/>
          <w:szCs w:val="22"/>
        </w:rPr>
        <w:t xml:space="preserve">i </w:t>
      </w:r>
      <w:r w:rsidRPr="00A3044A">
        <w:rPr>
          <w:rFonts w:asciiTheme="minorHAnsi" w:hAnsiTheme="minorHAnsi" w:cstheme="minorHAnsi"/>
          <w:sz w:val="22"/>
          <w:szCs w:val="22"/>
        </w:rPr>
        <w:t>eseguire due compiti contemporaneamente …)</w:t>
      </w:r>
      <w:r w:rsidRPr="00F96B0B">
        <w:rPr>
          <w:rFonts w:asciiTheme="minorHAnsi" w:hAnsiTheme="minorHAnsi" w:cstheme="minorHAnsi"/>
          <w:b/>
          <w:bCs/>
          <w:sz w:val="24"/>
          <w:szCs w:val="24"/>
        </w:rPr>
        <w:t>:</w:t>
      </w:r>
    </w:p>
    <w:p w14:paraId="2F1A9F0F" w14:textId="39C2646B" w:rsidR="00F96B0B" w:rsidRDefault="00F96B0B" w:rsidP="00F96B0B">
      <w:pPr>
        <w:pStyle w:val="Paragrafoelenco"/>
        <w:spacing w:line="276" w:lineRule="auto"/>
        <w:ind w:left="425"/>
        <w:contextualSpacing w:val="0"/>
        <w:jc w:val="both"/>
        <w:rPr>
          <w:rFonts w:asciiTheme="minorHAnsi" w:hAnsiTheme="minorHAnsi" w:cstheme="minorHAnsi"/>
          <w:sz w:val="24"/>
          <w:szCs w:val="24"/>
        </w:rPr>
      </w:pPr>
      <w:bookmarkStart w:id="2" w:name="_Hlk149298364"/>
      <w:r>
        <w:rPr>
          <w:rFonts w:asciiTheme="minorHAnsi" w:hAnsiTheme="minorHAnsi" w:cstheme="minorHAnsi"/>
          <w:sz w:val="24"/>
          <w:szCs w:val="24"/>
        </w:rPr>
        <w:t>_____________________________________________________________________________</w:t>
      </w:r>
    </w:p>
    <w:p w14:paraId="17D94493" w14:textId="77777777" w:rsidR="00F96B0B" w:rsidRPr="00F96B0B" w:rsidRDefault="00F96B0B" w:rsidP="00F96B0B">
      <w:pPr>
        <w:pStyle w:val="Paragrafoelenco"/>
        <w:spacing w:line="276" w:lineRule="auto"/>
        <w:ind w:left="425"/>
        <w:contextualSpacing w:val="0"/>
        <w:jc w:val="both"/>
        <w:rPr>
          <w:rFonts w:asciiTheme="minorHAnsi" w:hAnsiTheme="minorHAnsi" w:cstheme="minorHAnsi"/>
          <w:sz w:val="22"/>
          <w:szCs w:val="22"/>
        </w:rPr>
      </w:pPr>
      <w:r>
        <w:rPr>
          <w:rFonts w:asciiTheme="minorHAnsi" w:hAnsiTheme="minorHAnsi" w:cstheme="minorHAnsi"/>
          <w:sz w:val="24"/>
          <w:szCs w:val="24"/>
        </w:rPr>
        <w:t>_____________________________________________________________________________</w:t>
      </w:r>
    </w:p>
    <w:p w14:paraId="05288609" w14:textId="77777777" w:rsidR="00F96B0B" w:rsidRPr="00F96B0B" w:rsidRDefault="00F96B0B" w:rsidP="00F96B0B">
      <w:pPr>
        <w:pStyle w:val="Paragrafoelenco"/>
        <w:spacing w:line="276" w:lineRule="auto"/>
        <w:ind w:left="425"/>
        <w:contextualSpacing w:val="0"/>
        <w:jc w:val="both"/>
        <w:rPr>
          <w:rFonts w:asciiTheme="minorHAnsi" w:hAnsiTheme="minorHAnsi" w:cstheme="minorHAnsi"/>
          <w:sz w:val="22"/>
          <w:szCs w:val="22"/>
        </w:rPr>
      </w:pPr>
      <w:r>
        <w:rPr>
          <w:rFonts w:asciiTheme="minorHAnsi" w:hAnsiTheme="minorHAnsi" w:cstheme="minorHAnsi"/>
          <w:sz w:val="24"/>
          <w:szCs w:val="24"/>
        </w:rPr>
        <w:t>_____________________________________________________________________________</w:t>
      </w:r>
    </w:p>
    <w:p w14:paraId="7EAAB772" w14:textId="77777777" w:rsidR="00F96B0B" w:rsidRPr="00F96B0B" w:rsidRDefault="00F96B0B" w:rsidP="00F96B0B">
      <w:pPr>
        <w:pStyle w:val="Paragrafoelenco"/>
        <w:spacing w:line="276" w:lineRule="auto"/>
        <w:ind w:left="425"/>
        <w:contextualSpacing w:val="0"/>
        <w:jc w:val="both"/>
        <w:rPr>
          <w:rFonts w:asciiTheme="minorHAnsi" w:hAnsiTheme="minorHAnsi" w:cstheme="minorHAnsi"/>
          <w:sz w:val="22"/>
          <w:szCs w:val="22"/>
        </w:rPr>
      </w:pPr>
      <w:r>
        <w:rPr>
          <w:rFonts w:asciiTheme="minorHAnsi" w:hAnsiTheme="minorHAnsi" w:cstheme="minorHAnsi"/>
          <w:sz w:val="24"/>
          <w:szCs w:val="24"/>
        </w:rPr>
        <w:t>_____________________________________________________________________________</w:t>
      </w:r>
    </w:p>
    <w:bookmarkEnd w:id="2"/>
    <w:p w14:paraId="2014BB42" w14:textId="7D2C72B8" w:rsidR="00C05414" w:rsidRPr="00F96B0B" w:rsidRDefault="00F96B0B" w:rsidP="00F96B0B">
      <w:pPr>
        <w:pStyle w:val="Paragrafoelenco"/>
        <w:numPr>
          <w:ilvl w:val="0"/>
          <w:numId w:val="2"/>
        </w:numPr>
        <w:spacing w:before="240" w:line="276" w:lineRule="auto"/>
        <w:ind w:left="425" w:hanging="357"/>
        <w:contextualSpacing w:val="0"/>
        <w:jc w:val="both"/>
        <w:rPr>
          <w:rFonts w:asciiTheme="minorHAnsi" w:hAnsiTheme="minorHAnsi" w:cstheme="minorHAnsi"/>
          <w:b/>
          <w:bCs/>
          <w:sz w:val="28"/>
          <w:szCs w:val="28"/>
        </w:rPr>
      </w:pPr>
      <w:r w:rsidRPr="00F96B0B">
        <w:rPr>
          <w:rFonts w:asciiTheme="minorHAnsi" w:hAnsiTheme="minorHAnsi" w:cstheme="minorHAnsi"/>
          <w:b/>
          <w:bCs/>
          <w:sz w:val="28"/>
          <w:szCs w:val="28"/>
        </w:rPr>
        <w:t>Capacità di immagazzinare, di recuperare e di organizzare informazioni</w:t>
      </w:r>
      <w:r>
        <w:rPr>
          <w:rFonts w:asciiTheme="minorHAnsi" w:hAnsiTheme="minorHAnsi" w:cstheme="minorHAnsi"/>
          <w:b/>
          <w:bCs/>
          <w:sz w:val="28"/>
          <w:szCs w:val="28"/>
        </w:rPr>
        <w:t xml:space="preserve"> </w:t>
      </w:r>
      <w:r w:rsidRPr="00F96B0B">
        <w:rPr>
          <w:rFonts w:asciiTheme="minorHAnsi" w:hAnsiTheme="minorHAnsi" w:cstheme="minorHAnsi"/>
          <w:sz w:val="22"/>
          <w:szCs w:val="22"/>
        </w:rPr>
        <w:t>(recupero lento di nozioni già acquisite e apprese, difficoltà ad interagire, difficoltà e lentezza durante le interrogazioni, omissione di parole, errori di decodifica delle parole, scambio di suoni omologhi e simili</w:t>
      </w:r>
      <w:r>
        <w:rPr>
          <w:rFonts w:asciiTheme="minorHAnsi" w:hAnsiTheme="minorHAnsi" w:cstheme="minorHAnsi"/>
          <w:sz w:val="22"/>
          <w:szCs w:val="22"/>
        </w:rPr>
        <w:t xml:space="preserve">, ecc. </w:t>
      </w:r>
      <w:r w:rsidRPr="00F96B0B">
        <w:rPr>
          <w:rFonts w:asciiTheme="minorHAnsi" w:hAnsiTheme="minorHAnsi" w:cstheme="minorHAnsi"/>
          <w:sz w:val="22"/>
          <w:szCs w:val="22"/>
        </w:rPr>
        <w:t>…)</w:t>
      </w:r>
      <w:r w:rsidRPr="00F96B0B">
        <w:rPr>
          <w:rFonts w:asciiTheme="minorHAnsi" w:hAnsiTheme="minorHAnsi" w:cstheme="minorHAnsi"/>
          <w:b/>
          <w:bCs/>
          <w:sz w:val="24"/>
          <w:szCs w:val="24"/>
        </w:rPr>
        <w:t>:</w:t>
      </w:r>
    </w:p>
    <w:p w14:paraId="4ED4509F" w14:textId="77777777" w:rsidR="00F96B0B" w:rsidRDefault="00F96B0B" w:rsidP="00F96B0B">
      <w:pPr>
        <w:pStyle w:val="Paragrafoelenco"/>
        <w:spacing w:line="276" w:lineRule="auto"/>
        <w:ind w:left="425"/>
        <w:contextualSpacing w:val="0"/>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4225B74F" w14:textId="77777777" w:rsidR="00F96B0B" w:rsidRPr="00F96B0B" w:rsidRDefault="00F96B0B" w:rsidP="00F96B0B">
      <w:pPr>
        <w:pStyle w:val="Paragrafoelenco"/>
        <w:spacing w:line="276" w:lineRule="auto"/>
        <w:ind w:left="425"/>
        <w:contextualSpacing w:val="0"/>
        <w:jc w:val="both"/>
        <w:rPr>
          <w:rFonts w:asciiTheme="minorHAnsi" w:hAnsiTheme="minorHAnsi" w:cstheme="minorHAnsi"/>
          <w:sz w:val="22"/>
          <w:szCs w:val="22"/>
        </w:rPr>
      </w:pPr>
      <w:r>
        <w:rPr>
          <w:rFonts w:asciiTheme="minorHAnsi" w:hAnsiTheme="minorHAnsi" w:cstheme="minorHAnsi"/>
          <w:sz w:val="24"/>
          <w:szCs w:val="24"/>
        </w:rPr>
        <w:t>_____________________________________________________________________________</w:t>
      </w:r>
    </w:p>
    <w:p w14:paraId="3BF6197B" w14:textId="77777777" w:rsidR="00F96B0B" w:rsidRPr="00F96B0B" w:rsidRDefault="00F96B0B" w:rsidP="00F96B0B">
      <w:pPr>
        <w:pStyle w:val="Paragrafoelenco"/>
        <w:spacing w:line="276" w:lineRule="auto"/>
        <w:ind w:left="425"/>
        <w:contextualSpacing w:val="0"/>
        <w:jc w:val="both"/>
        <w:rPr>
          <w:rFonts w:asciiTheme="minorHAnsi" w:hAnsiTheme="minorHAnsi" w:cstheme="minorHAnsi"/>
          <w:sz w:val="22"/>
          <w:szCs w:val="22"/>
        </w:rPr>
      </w:pPr>
      <w:r>
        <w:rPr>
          <w:rFonts w:asciiTheme="minorHAnsi" w:hAnsiTheme="minorHAnsi" w:cstheme="minorHAnsi"/>
          <w:sz w:val="24"/>
          <w:szCs w:val="24"/>
        </w:rPr>
        <w:t>_____________________________________________________________________________</w:t>
      </w:r>
    </w:p>
    <w:p w14:paraId="6B3C5DF8" w14:textId="77777777" w:rsidR="00F96B0B" w:rsidRPr="00F96B0B" w:rsidRDefault="00F96B0B" w:rsidP="00F96B0B">
      <w:pPr>
        <w:pStyle w:val="Paragrafoelenco"/>
        <w:spacing w:line="276" w:lineRule="auto"/>
        <w:ind w:left="425"/>
        <w:contextualSpacing w:val="0"/>
        <w:jc w:val="both"/>
        <w:rPr>
          <w:rFonts w:asciiTheme="minorHAnsi" w:hAnsiTheme="minorHAnsi" w:cstheme="minorHAnsi"/>
          <w:sz w:val="22"/>
          <w:szCs w:val="22"/>
        </w:rPr>
      </w:pPr>
      <w:r>
        <w:rPr>
          <w:rFonts w:asciiTheme="minorHAnsi" w:hAnsiTheme="minorHAnsi" w:cstheme="minorHAnsi"/>
          <w:sz w:val="24"/>
          <w:szCs w:val="24"/>
        </w:rPr>
        <w:t>_____________________________________________________________________________</w:t>
      </w:r>
    </w:p>
    <w:p w14:paraId="369FA4EF" w14:textId="5C2ACF98" w:rsidR="00F96B0B" w:rsidRPr="00F96B0B" w:rsidRDefault="00F96B0B" w:rsidP="00F96B0B">
      <w:pPr>
        <w:pStyle w:val="Paragrafoelenco"/>
        <w:numPr>
          <w:ilvl w:val="0"/>
          <w:numId w:val="2"/>
        </w:numPr>
        <w:spacing w:before="240" w:line="276" w:lineRule="auto"/>
        <w:ind w:left="425" w:hanging="357"/>
        <w:contextualSpacing w:val="0"/>
        <w:jc w:val="both"/>
        <w:rPr>
          <w:rFonts w:asciiTheme="minorHAnsi" w:hAnsiTheme="minorHAnsi" w:cstheme="minorHAnsi"/>
          <w:b/>
          <w:bCs/>
          <w:sz w:val="28"/>
          <w:szCs w:val="28"/>
        </w:rPr>
      </w:pPr>
      <w:r w:rsidRPr="00F96B0B">
        <w:rPr>
          <w:rFonts w:asciiTheme="minorHAnsi" w:hAnsiTheme="minorHAnsi" w:cstheme="minorHAnsi"/>
          <w:b/>
          <w:bCs/>
          <w:sz w:val="28"/>
          <w:szCs w:val="28"/>
        </w:rPr>
        <w:t>Capacità di comprendere un testo</w:t>
      </w:r>
      <w:r>
        <w:rPr>
          <w:rFonts w:asciiTheme="minorHAnsi" w:hAnsiTheme="minorHAnsi" w:cstheme="minorHAnsi"/>
          <w:b/>
          <w:bCs/>
          <w:sz w:val="28"/>
          <w:szCs w:val="28"/>
        </w:rPr>
        <w:t xml:space="preserve"> </w:t>
      </w:r>
      <w:r w:rsidRPr="00F96B0B">
        <w:rPr>
          <w:rFonts w:asciiTheme="minorHAnsi" w:hAnsiTheme="minorHAnsi" w:cstheme="minorHAnsi"/>
          <w:sz w:val="22"/>
          <w:szCs w:val="22"/>
        </w:rPr>
        <w:t>(lettura lenta, lettura con errori, lentezza nella comprensione orale, difficoltà ad interagire)</w:t>
      </w:r>
      <w:r w:rsidRPr="00F96B0B">
        <w:rPr>
          <w:rFonts w:asciiTheme="minorHAnsi" w:hAnsiTheme="minorHAnsi" w:cstheme="minorHAnsi"/>
          <w:b/>
          <w:bCs/>
          <w:sz w:val="24"/>
          <w:szCs w:val="24"/>
        </w:rPr>
        <w:t>:</w:t>
      </w:r>
    </w:p>
    <w:p w14:paraId="3FA553B4" w14:textId="77777777" w:rsidR="00F96B0B" w:rsidRDefault="00F96B0B" w:rsidP="00F96B0B">
      <w:pPr>
        <w:pStyle w:val="Paragrafoelenco"/>
        <w:spacing w:line="276" w:lineRule="auto"/>
        <w:ind w:left="425"/>
        <w:contextualSpacing w:val="0"/>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4488F5CF" w14:textId="77777777" w:rsidR="00F96B0B" w:rsidRPr="00F96B0B" w:rsidRDefault="00F96B0B" w:rsidP="00F96B0B">
      <w:pPr>
        <w:pStyle w:val="Paragrafoelenco"/>
        <w:spacing w:line="276" w:lineRule="auto"/>
        <w:ind w:left="425"/>
        <w:contextualSpacing w:val="0"/>
        <w:jc w:val="both"/>
        <w:rPr>
          <w:rFonts w:asciiTheme="minorHAnsi" w:hAnsiTheme="minorHAnsi" w:cstheme="minorHAnsi"/>
          <w:sz w:val="22"/>
          <w:szCs w:val="22"/>
        </w:rPr>
      </w:pPr>
      <w:r>
        <w:rPr>
          <w:rFonts w:asciiTheme="minorHAnsi" w:hAnsiTheme="minorHAnsi" w:cstheme="minorHAnsi"/>
          <w:sz w:val="24"/>
          <w:szCs w:val="24"/>
        </w:rPr>
        <w:t>_____________________________________________________________________________</w:t>
      </w:r>
    </w:p>
    <w:p w14:paraId="554AE2BC" w14:textId="77777777" w:rsidR="00F96B0B" w:rsidRPr="00F96B0B" w:rsidRDefault="00F96B0B" w:rsidP="00F96B0B">
      <w:pPr>
        <w:pStyle w:val="Paragrafoelenco"/>
        <w:spacing w:line="276" w:lineRule="auto"/>
        <w:ind w:left="425"/>
        <w:contextualSpacing w:val="0"/>
        <w:jc w:val="both"/>
        <w:rPr>
          <w:rFonts w:asciiTheme="minorHAnsi" w:hAnsiTheme="minorHAnsi" w:cstheme="minorHAnsi"/>
          <w:sz w:val="22"/>
          <w:szCs w:val="22"/>
        </w:rPr>
      </w:pPr>
      <w:r>
        <w:rPr>
          <w:rFonts w:asciiTheme="minorHAnsi" w:hAnsiTheme="minorHAnsi" w:cstheme="minorHAnsi"/>
          <w:sz w:val="24"/>
          <w:szCs w:val="24"/>
        </w:rPr>
        <w:t>_____________________________________________________________________________</w:t>
      </w:r>
    </w:p>
    <w:p w14:paraId="34E92CA6" w14:textId="77777777" w:rsidR="00F96B0B" w:rsidRPr="00F96B0B" w:rsidRDefault="00F96B0B" w:rsidP="00F96B0B">
      <w:pPr>
        <w:pStyle w:val="Paragrafoelenco"/>
        <w:spacing w:line="276" w:lineRule="auto"/>
        <w:ind w:left="425"/>
        <w:contextualSpacing w:val="0"/>
        <w:jc w:val="both"/>
        <w:rPr>
          <w:rFonts w:asciiTheme="minorHAnsi" w:hAnsiTheme="minorHAnsi" w:cstheme="minorHAnsi"/>
          <w:sz w:val="22"/>
          <w:szCs w:val="22"/>
        </w:rPr>
      </w:pPr>
      <w:r>
        <w:rPr>
          <w:rFonts w:asciiTheme="minorHAnsi" w:hAnsiTheme="minorHAnsi" w:cstheme="minorHAnsi"/>
          <w:sz w:val="24"/>
          <w:szCs w:val="24"/>
        </w:rPr>
        <w:t>_____________________________________________________________________________</w:t>
      </w:r>
    </w:p>
    <w:p w14:paraId="10C83723" w14:textId="1EEC6653" w:rsidR="00614E4B" w:rsidRDefault="00614E4B">
      <w:pPr>
        <w:suppressAutoHyphens w:val="0"/>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6E1E38D2" w14:textId="77777777" w:rsidR="00F96B0B" w:rsidRDefault="00F96B0B" w:rsidP="00614E4B">
      <w:pPr>
        <w:spacing w:before="240" w:line="276" w:lineRule="auto"/>
        <w:jc w:val="both"/>
        <w:rPr>
          <w:rFonts w:asciiTheme="minorHAnsi" w:hAnsiTheme="minorHAnsi" w:cstheme="minorHAnsi"/>
          <w:b/>
          <w:bCs/>
          <w:sz w:val="28"/>
          <w:szCs w:val="28"/>
        </w:rPr>
      </w:pPr>
    </w:p>
    <w:p w14:paraId="1CB416F1" w14:textId="5695C5BF" w:rsidR="00614E4B" w:rsidRPr="00614E4B" w:rsidRDefault="00614E4B" w:rsidP="00614E4B">
      <w:pPr>
        <w:spacing w:before="360" w:line="276" w:lineRule="auto"/>
        <w:jc w:val="both"/>
        <w:rPr>
          <w:rFonts w:asciiTheme="minorHAnsi" w:hAnsiTheme="minorHAnsi" w:cstheme="minorHAnsi"/>
          <w:b/>
          <w:bCs/>
          <w:sz w:val="32"/>
          <w:szCs w:val="32"/>
        </w:rPr>
      </w:pPr>
      <w:r w:rsidRPr="00614E4B">
        <w:rPr>
          <w:rFonts w:asciiTheme="minorHAnsi" w:hAnsiTheme="minorHAnsi" w:cstheme="minorHAnsi"/>
          <w:b/>
          <w:bCs/>
          <w:sz w:val="32"/>
          <w:szCs w:val="32"/>
        </w:rPr>
        <w:t>Descrizione del funzionamento delle abilità e caratteristiche dell’apprendimento</w:t>
      </w:r>
    </w:p>
    <w:p w14:paraId="525A17F9" w14:textId="49843795" w:rsidR="00CC27B7" w:rsidRDefault="00CC27B7" w:rsidP="0061775B">
      <w:pPr>
        <w:spacing w:line="276" w:lineRule="auto"/>
        <w:rPr>
          <w:rFonts w:asciiTheme="minorHAnsi" w:hAnsiTheme="minorHAnsi" w:cstheme="minorHAnsi"/>
          <w:b/>
          <w:bCs/>
          <w:sz w:val="28"/>
          <w:szCs w:val="28"/>
        </w:rPr>
      </w:pPr>
    </w:p>
    <w:p w14:paraId="693DD4AA" w14:textId="00769CA2" w:rsidR="00496598" w:rsidRPr="00496598" w:rsidRDefault="00E040F4" w:rsidP="00D44F1B">
      <w:pPr>
        <w:pStyle w:val="Paragrafoelenco"/>
        <w:numPr>
          <w:ilvl w:val="0"/>
          <w:numId w:val="3"/>
        </w:numPr>
        <w:spacing w:after="120"/>
        <w:ind w:left="714" w:hanging="357"/>
        <w:contextualSpacing w:val="0"/>
        <w:rPr>
          <w:rFonts w:asciiTheme="minorHAnsi" w:hAnsiTheme="minorHAnsi" w:cstheme="minorHAnsi"/>
          <w:b/>
          <w:bCs/>
          <w:sz w:val="28"/>
          <w:szCs w:val="28"/>
        </w:rPr>
      </w:pPr>
      <w:r>
        <w:rPr>
          <w:rFonts w:asciiTheme="minorHAnsi" w:hAnsiTheme="minorHAnsi" w:cstheme="minorHAnsi"/>
          <w:b/>
          <w:bCs/>
          <w:sz w:val="28"/>
          <w:szCs w:val="28"/>
        </w:rPr>
        <w:t>Le principali difficoltà che l’alunno incontra sono</w:t>
      </w:r>
      <w:r w:rsidR="00496598" w:rsidRPr="00496598">
        <w:rPr>
          <w:rFonts w:asciiTheme="minorHAnsi" w:hAnsiTheme="minorHAnsi" w:cstheme="minorHAnsi"/>
          <w:b/>
          <w:bCs/>
          <w:sz w:val="28"/>
          <w:szCs w:val="28"/>
        </w:rPr>
        <w:t>:</w:t>
      </w:r>
    </w:p>
    <w:p w14:paraId="798EECF9"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Scrivere con grafia leggibile</w:t>
      </w:r>
    </w:p>
    <w:p w14:paraId="7B261007"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Scrivere in modo ortograficamente corretto</w:t>
      </w:r>
    </w:p>
    <w:p w14:paraId="7E41DB3E"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Leggere in modo corretto</w:t>
      </w:r>
    </w:p>
    <w:p w14:paraId="3F84DFB8"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Leggere in modo fluente</w:t>
      </w:r>
    </w:p>
    <w:p w14:paraId="67877BF8"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Comprendere il senso di ciò che legge</w:t>
      </w:r>
    </w:p>
    <w:p w14:paraId="53ABC909" w14:textId="54DDC47B"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Copiare dalla lavagna testi lunghi e complessi</w:t>
      </w:r>
    </w:p>
    <w:p w14:paraId="004C4659"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Copiare da un foglio messo sul banco</w:t>
      </w:r>
    </w:p>
    <w:p w14:paraId="09338347" w14:textId="32E12844"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Scrivere in lingua straniera</w:t>
      </w:r>
    </w:p>
    <w:p w14:paraId="183FDE17"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Leggere in lingua straniera</w:t>
      </w:r>
    </w:p>
    <w:p w14:paraId="6537C90C"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Esporre un argomento oralmente senza domande guida o supporti</w:t>
      </w:r>
    </w:p>
    <w:p w14:paraId="2828C4DD"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Organizzare il materiale scolastico e il lavoro da svolgere</w:t>
      </w:r>
    </w:p>
    <w:p w14:paraId="3F1518DE"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Scrivere sotto dettatura</w:t>
      </w:r>
    </w:p>
    <w:p w14:paraId="2767DA89"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 xml:space="preserve">Scrivere correttamente i numeri, stabilire l’ordine delle cifre in base al loro valore posizionale </w:t>
      </w:r>
    </w:p>
    <w:p w14:paraId="56378419"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Incolonnare correttamente i numeri</w:t>
      </w:r>
    </w:p>
    <w:p w14:paraId="2AD3941E"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Eseguire correttamente gli algoritmi di calcolo</w:t>
      </w:r>
    </w:p>
    <w:p w14:paraId="11E5FEFE"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 xml:space="preserve">Possedere un metodo di studio  </w:t>
      </w:r>
    </w:p>
    <w:p w14:paraId="3F7423AD" w14:textId="0EDEAFA1"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 xml:space="preserve">Memorizzare date, poesie, </w:t>
      </w:r>
      <w:r w:rsidR="00D44F1B" w:rsidRPr="00496598">
        <w:rPr>
          <w:rFonts w:asciiTheme="minorHAnsi" w:hAnsiTheme="minorHAnsi" w:cstheme="minorHAnsi"/>
          <w:sz w:val="28"/>
          <w:szCs w:val="28"/>
        </w:rPr>
        <w:t>definizioni, formule</w:t>
      </w:r>
      <w:r w:rsidRPr="00496598">
        <w:rPr>
          <w:rFonts w:asciiTheme="minorHAnsi" w:hAnsiTheme="minorHAnsi" w:cstheme="minorHAnsi"/>
          <w:sz w:val="28"/>
          <w:szCs w:val="28"/>
        </w:rPr>
        <w:t>, termini specifici delle discipline</w:t>
      </w:r>
    </w:p>
    <w:p w14:paraId="65896FAC" w14:textId="23C6281E" w:rsidR="00496598" w:rsidRPr="00496598" w:rsidRDefault="00D44F1B"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Recuperare nomi</w:t>
      </w:r>
      <w:r w:rsidR="00496598" w:rsidRPr="00496598">
        <w:rPr>
          <w:rFonts w:asciiTheme="minorHAnsi" w:hAnsiTheme="minorHAnsi" w:cstheme="minorHAnsi"/>
          <w:sz w:val="28"/>
          <w:szCs w:val="28"/>
        </w:rPr>
        <w:t>, date e terminologia tecnica</w:t>
      </w:r>
    </w:p>
    <w:p w14:paraId="648E12CB"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Memorizzare strutture grammaticali e regole della lingua</w:t>
      </w:r>
    </w:p>
    <w:p w14:paraId="3973D282"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Consultare un vocabolario</w:t>
      </w:r>
    </w:p>
    <w:p w14:paraId="2B5F9A1F" w14:textId="4D6E345C"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 xml:space="preserve">Memorizzare procedure (operazioni aritmetiche, analisi </w:t>
      </w:r>
      <w:r w:rsidR="00D44F1B" w:rsidRPr="00496598">
        <w:rPr>
          <w:rFonts w:asciiTheme="minorHAnsi" w:hAnsiTheme="minorHAnsi" w:cstheme="minorHAnsi"/>
          <w:sz w:val="28"/>
          <w:szCs w:val="28"/>
        </w:rPr>
        <w:t>grammaticale,</w:t>
      </w:r>
      <w:r w:rsidR="00D44F1B">
        <w:rPr>
          <w:rFonts w:asciiTheme="minorHAnsi" w:hAnsiTheme="minorHAnsi" w:cstheme="minorHAnsi"/>
          <w:sz w:val="28"/>
          <w:szCs w:val="28"/>
        </w:rPr>
        <w:t xml:space="preserve"> …</w:t>
      </w:r>
      <w:r w:rsidRPr="00496598">
        <w:rPr>
          <w:rFonts w:asciiTheme="minorHAnsi" w:hAnsiTheme="minorHAnsi" w:cstheme="minorHAnsi"/>
          <w:sz w:val="28"/>
          <w:szCs w:val="28"/>
        </w:rPr>
        <w:t>)</w:t>
      </w:r>
    </w:p>
    <w:p w14:paraId="0DA86963"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Prendere appunti</w:t>
      </w:r>
    </w:p>
    <w:p w14:paraId="10DFB171" w14:textId="77777777" w:rsidR="00496598" w:rsidRPr="00496598"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Completare le consegne entro i tempi stabiliti</w:t>
      </w:r>
    </w:p>
    <w:p w14:paraId="0128EA69" w14:textId="676C1621" w:rsidR="0061775B" w:rsidRDefault="00496598" w:rsidP="00496598">
      <w:pPr>
        <w:pStyle w:val="Paragrafoelenco"/>
        <w:numPr>
          <w:ilvl w:val="1"/>
          <w:numId w:val="2"/>
        </w:numPr>
        <w:spacing w:line="276" w:lineRule="auto"/>
        <w:ind w:left="1134"/>
        <w:rPr>
          <w:rFonts w:asciiTheme="minorHAnsi" w:hAnsiTheme="minorHAnsi" w:cstheme="minorHAnsi"/>
          <w:sz w:val="28"/>
          <w:szCs w:val="28"/>
        </w:rPr>
      </w:pPr>
      <w:r w:rsidRPr="00496598">
        <w:rPr>
          <w:rFonts w:asciiTheme="minorHAnsi" w:hAnsiTheme="minorHAnsi" w:cstheme="minorHAnsi"/>
          <w:sz w:val="28"/>
          <w:szCs w:val="28"/>
        </w:rPr>
        <w:t>Altro:</w:t>
      </w:r>
      <w:r w:rsidR="009707AA">
        <w:rPr>
          <w:rFonts w:asciiTheme="minorHAnsi" w:hAnsiTheme="minorHAnsi" w:cstheme="minorHAnsi"/>
          <w:sz w:val="28"/>
          <w:szCs w:val="28"/>
        </w:rPr>
        <w:t xml:space="preserve"> _______________________________________________________</w:t>
      </w:r>
    </w:p>
    <w:p w14:paraId="504BD8F3" w14:textId="0DA84C36" w:rsidR="009707AA" w:rsidRPr="00E040F4" w:rsidRDefault="009707AA" w:rsidP="00F56649">
      <w:pPr>
        <w:spacing w:before="120" w:line="276" w:lineRule="auto"/>
        <w:ind w:left="777"/>
        <w:rPr>
          <w:rFonts w:asciiTheme="minorHAnsi" w:hAnsiTheme="minorHAnsi" w:cstheme="minorHAnsi"/>
          <w:sz w:val="28"/>
          <w:szCs w:val="28"/>
        </w:rPr>
      </w:pPr>
      <w:r w:rsidRPr="00E040F4">
        <w:rPr>
          <w:rFonts w:asciiTheme="minorHAnsi" w:hAnsiTheme="minorHAnsi" w:cstheme="minorHAnsi"/>
          <w:b/>
          <w:bCs/>
          <w:sz w:val="28"/>
          <w:szCs w:val="28"/>
        </w:rPr>
        <w:t xml:space="preserve">Punti di forza: </w:t>
      </w:r>
      <w:r w:rsidRPr="00E040F4">
        <w:rPr>
          <w:rFonts w:asciiTheme="minorHAnsi" w:hAnsiTheme="minorHAnsi" w:cstheme="minorHAnsi"/>
          <w:sz w:val="28"/>
          <w:szCs w:val="28"/>
        </w:rPr>
        <w:t>___________</w:t>
      </w:r>
      <w:r w:rsidR="00E040F4">
        <w:rPr>
          <w:rFonts w:asciiTheme="minorHAnsi" w:hAnsiTheme="minorHAnsi" w:cstheme="minorHAnsi"/>
          <w:sz w:val="28"/>
          <w:szCs w:val="28"/>
        </w:rPr>
        <w:t>___</w:t>
      </w:r>
      <w:r w:rsidRPr="00E040F4">
        <w:rPr>
          <w:rFonts w:asciiTheme="minorHAnsi" w:hAnsiTheme="minorHAnsi" w:cstheme="minorHAnsi"/>
          <w:sz w:val="28"/>
          <w:szCs w:val="28"/>
        </w:rPr>
        <w:t>_____________________________________</w:t>
      </w:r>
    </w:p>
    <w:p w14:paraId="0C57D1A9" w14:textId="77777777" w:rsidR="007E1D7C" w:rsidRDefault="007E1D7C">
      <w:pPr>
        <w:suppressAutoHyphens w:val="0"/>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440CB172" w14:textId="77777777" w:rsidR="007E1D7C" w:rsidRPr="007E1D7C" w:rsidRDefault="007E1D7C" w:rsidP="007E1D7C">
      <w:pPr>
        <w:spacing w:after="120"/>
        <w:rPr>
          <w:rFonts w:asciiTheme="minorHAnsi" w:hAnsiTheme="minorHAnsi" w:cstheme="minorHAnsi"/>
          <w:b/>
          <w:bCs/>
          <w:sz w:val="28"/>
          <w:szCs w:val="28"/>
        </w:rPr>
      </w:pPr>
    </w:p>
    <w:p w14:paraId="10ACD480" w14:textId="372AF3E0" w:rsidR="007E1D7C" w:rsidRDefault="007E1D7C" w:rsidP="007E1D7C">
      <w:pPr>
        <w:pStyle w:val="Paragrafoelenco"/>
        <w:numPr>
          <w:ilvl w:val="0"/>
          <w:numId w:val="3"/>
        </w:numPr>
        <w:spacing w:before="240" w:after="120"/>
        <w:ind w:left="714" w:hanging="357"/>
        <w:contextualSpacing w:val="0"/>
        <w:rPr>
          <w:rFonts w:asciiTheme="minorHAnsi" w:hAnsiTheme="minorHAnsi" w:cstheme="minorHAnsi"/>
          <w:b/>
          <w:bCs/>
          <w:sz w:val="28"/>
          <w:szCs w:val="28"/>
        </w:rPr>
      </w:pPr>
      <w:r>
        <w:rPr>
          <w:rFonts w:asciiTheme="minorHAnsi" w:hAnsiTheme="minorHAnsi" w:cstheme="minorHAnsi"/>
          <w:b/>
          <w:bCs/>
          <w:sz w:val="28"/>
          <w:szCs w:val="28"/>
        </w:rPr>
        <w:t>Le strategie che l’alunno utilizza nello studio</w:t>
      </w:r>
      <w:r w:rsidRPr="00496598">
        <w:rPr>
          <w:rFonts w:asciiTheme="minorHAnsi" w:hAnsiTheme="minorHAnsi" w:cstheme="minorHAnsi"/>
          <w:b/>
          <w:bCs/>
          <w:sz w:val="28"/>
          <w:szCs w:val="28"/>
        </w:rPr>
        <w:t>:</w:t>
      </w:r>
    </w:p>
    <w:p w14:paraId="771C97ED" w14:textId="77777777" w:rsidR="007E1D7C" w:rsidRPr="007E1D7C" w:rsidRDefault="007E1D7C" w:rsidP="007E1D7C">
      <w:pPr>
        <w:pStyle w:val="Paragrafoelenco"/>
        <w:numPr>
          <w:ilvl w:val="1"/>
          <w:numId w:val="2"/>
        </w:numPr>
        <w:spacing w:line="276" w:lineRule="auto"/>
        <w:ind w:left="1134"/>
        <w:rPr>
          <w:rFonts w:asciiTheme="minorHAnsi" w:hAnsiTheme="minorHAnsi" w:cstheme="minorHAnsi"/>
          <w:sz w:val="28"/>
          <w:szCs w:val="28"/>
        </w:rPr>
      </w:pPr>
      <w:r w:rsidRPr="007E1D7C">
        <w:rPr>
          <w:rFonts w:asciiTheme="minorHAnsi" w:hAnsiTheme="minorHAnsi" w:cstheme="minorHAnsi"/>
          <w:sz w:val="28"/>
          <w:szCs w:val="28"/>
        </w:rPr>
        <w:t>sottolinea</w:t>
      </w:r>
    </w:p>
    <w:p w14:paraId="1EFD48C0" w14:textId="77777777" w:rsidR="007E1D7C" w:rsidRPr="007E1D7C" w:rsidRDefault="007E1D7C" w:rsidP="007E1D7C">
      <w:pPr>
        <w:pStyle w:val="Paragrafoelenco"/>
        <w:numPr>
          <w:ilvl w:val="1"/>
          <w:numId w:val="2"/>
        </w:numPr>
        <w:spacing w:line="276" w:lineRule="auto"/>
        <w:ind w:left="1134"/>
        <w:rPr>
          <w:rFonts w:asciiTheme="minorHAnsi" w:hAnsiTheme="minorHAnsi" w:cstheme="minorHAnsi"/>
          <w:sz w:val="28"/>
          <w:szCs w:val="28"/>
        </w:rPr>
      </w:pPr>
      <w:r w:rsidRPr="007E1D7C">
        <w:rPr>
          <w:rFonts w:asciiTheme="minorHAnsi" w:hAnsiTheme="minorHAnsi" w:cstheme="minorHAnsi"/>
          <w:sz w:val="28"/>
          <w:szCs w:val="28"/>
        </w:rPr>
        <w:t>identifica parole–chiave</w:t>
      </w:r>
    </w:p>
    <w:p w14:paraId="75DCA5B8" w14:textId="77777777" w:rsidR="007E1D7C" w:rsidRPr="007E1D7C" w:rsidRDefault="007E1D7C" w:rsidP="007E1D7C">
      <w:pPr>
        <w:pStyle w:val="Paragrafoelenco"/>
        <w:numPr>
          <w:ilvl w:val="1"/>
          <w:numId w:val="2"/>
        </w:numPr>
        <w:spacing w:line="276" w:lineRule="auto"/>
        <w:ind w:left="1134"/>
        <w:rPr>
          <w:rFonts w:asciiTheme="minorHAnsi" w:hAnsiTheme="minorHAnsi" w:cstheme="minorHAnsi"/>
          <w:sz w:val="28"/>
          <w:szCs w:val="28"/>
        </w:rPr>
      </w:pPr>
      <w:r w:rsidRPr="007E1D7C">
        <w:rPr>
          <w:rFonts w:asciiTheme="minorHAnsi" w:hAnsiTheme="minorHAnsi" w:cstheme="minorHAnsi"/>
          <w:sz w:val="28"/>
          <w:szCs w:val="28"/>
        </w:rPr>
        <w:t>fa schemi</w:t>
      </w:r>
    </w:p>
    <w:p w14:paraId="3987087F" w14:textId="2CCE77FC" w:rsidR="007E1D7C" w:rsidRDefault="007E1D7C" w:rsidP="007E1D7C">
      <w:pPr>
        <w:pStyle w:val="Paragrafoelenco"/>
        <w:numPr>
          <w:ilvl w:val="1"/>
          <w:numId w:val="2"/>
        </w:numPr>
        <w:spacing w:line="276" w:lineRule="auto"/>
        <w:ind w:left="1134"/>
        <w:rPr>
          <w:rFonts w:asciiTheme="minorHAnsi" w:hAnsiTheme="minorHAnsi" w:cstheme="minorHAnsi"/>
          <w:sz w:val="28"/>
          <w:szCs w:val="28"/>
        </w:rPr>
      </w:pPr>
      <w:r w:rsidRPr="007E1D7C">
        <w:rPr>
          <w:rFonts w:asciiTheme="minorHAnsi" w:hAnsiTheme="minorHAnsi" w:cstheme="minorHAnsi"/>
          <w:sz w:val="28"/>
          <w:szCs w:val="28"/>
        </w:rPr>
        <w:t>mappe</w:t>
      </w:r>
    </w:p>
    <w:p w14:paraId="1D28116B" w14:textId="3AB9DBF6" w:rsidR="007E1D7C" w:rsidRPr="007E1D7C" w:rsidRDefault="007E1D7C" w:rsidP="007E1D7C">
      <w:pPr>
        <w:spacing w:before="120" w:line="276" w:lineRule="auto"/>
        <w:ind w:left="777"/>
        <w:rPr>
          <w:rFonts w:asciiTheme="minorHAnsi" w:hAnsiTheme="minorHAnsi" w:cstheme="minorHAnsi"/>
          <w:b/>
          <w:bCs/>
          <w:sz w:val="28"/>
          <w:szCs w:val="28"/>
        </w:rPr>
      </w:pPr>
      <w:r w:rsidRPr="007E1D7C">
        <w:rPr>
          <w:rFonts w:asciiTheme="minorHAnsi" w:hAnsiTheme="minorHAnsi" w:cstheme="minorHAnsi"/>
          <w:b/>
          <w:bCs/>
          <w:sz w:val="28"/>
          <w:szCs w:val="28"/>
        </w:rPr>
        <w:t>Affronta il testo scritto con:</w:t>
      </w:r>
    </w:p>
    <w:p w14:paraId="297285C8" w14:textId="77777777" w:rsidR="007E1D7C" w:rsidRPr="007E1D7C" w:rsidRDefault="007E1D7C" w:rsidP="007E1D7C">
      <w:pPr>
        <w:pStyle w:val="Paragrafoelenco"/>
        <w:numPr>
          <w:ilvl w:val="1"/>
          <w:numId w:val="2"/>
        </w:numPr>
        <w:spacing w:line="276" w:lineRule="auto"/>
        <w:ind w:left="1134"/>
        <w:rPr>
          <w:rFonts w:asciiTheme="minorHAnsi" w:hAnsiTheme="minorHAnsi" w:cstheme="minorHAnsi"/>
          <w:sz w:val="28"/>
          <w:szCs w:val="28"/>
        </w:rPr>
      </w:pPr>
      <w:r w:rsidRPr="007E1D7C">
        <w:rPr>
          <w:rFonts w:asciiTheme="minorHAnsi" w:hAnsiTheme="minorHAnsi" w:cstheme="minorHAnsi"/>
          <w:sz w:val="28"/>
          <w:szCs w:val="28"/>
        </w:rPr>
        <w:t>computer</w:t>
      </w:r>
    </w:p>
    <w:p w14:paraId="298321C6" w14:textId="77777777" w:rsidR="007E1D7C" w:rsidRPr="007E1D7C" w:rsidRDefault="007E1D7C" w:rsidP="007E1D7C">
      <w:pPr>
        <w:pStyle w:val="Paragrafoelenco"/>
        <w:numPr>
          <w:ilvl w:val="1"/>
          <w:numId w:val="2"/>
        </w:numPr>
        <w:spacing w:line="276" w:lineRule="auto"/>
        <w:ind w:left="1134"/>
        <w:rPr>
          <w:rFonts w:asciiTheme="minorHAnsi" w:hAnsiTheme="minorHAnsi" w:cstheme="minorHAnsi"/>
          <w:sz w:val="28"/>
          <w:szCs w:val="28"/>
        </w:rPr>
      </w:pPr>
      <w:r w:rsidRPr="007E1D7C">
        <w:rPr>
          <w:rFonts w:asciiTheme="minorHAnsi" w:hAnsiTheme="minorHAnsi" w:cstheme="minorHAnsi"/>
          <w:sz w:val="28"/>
          <w:szCs w:val="28"/>
        </w:rPr>
        <w:t>schemi</w:t>
      </w:r>
    </w:p>
    <w:p w14:paraId="26B373C9" w14:textId="77777777" w:rsidR="007E1D7C" w:rsidRPr="007E1D7C" w:rsidRDefault="007E1D7C" w:rsidP="007E1D7C">
      <w:pPr>
        <w:pStyle w:val="Paragrafoelenco"/>
        <w:numPr>
          <w:ilvl w:val="1"/>
          <w:numId w:val="2"/>
        </w:numPr>
        <w:spacing w:line="276" w:lineRule="auto"/>
        <w:ind w:left="1134"/>
        <w:rPr>
          <w:rFonts w:asciiTheme="minorHAnsi" w:hAnsiTheme="minorHAnsi" w:cstheme="minorHAnsi"/>
          <w:sz w:val="28"/>
          <w:szCs w:val="28"/>
        </w:rPr>
      </w:pPr>
      <w:r w:rsidRPr="007E1D7C">
        <w:rPr>
          <w:rFonts w:asciiTheme="minorHAnsi" w:hAnsiTheme="minorHAnsi" w:cstheme="minorHAnsi"/>
          <w:sz w:val="28"/>
          <w:szCs w:val="28"/>
        </w:rPr>
        <w:t>correttore ortografico</w:t>
      </w:r>
    </w:p>
    <w:p w14:paraId="4D6DAB1A" w14:textId="77777777" w:rsidR="007E1D7C" w:rsidRPr="007E1D7C" w:rsidRDefault="007E1D7C" w:rsidP="007E1D7C">
      <w:pPr>
        <w:pStyle w:val="Paragrafoelenco"/>
        <w:numPr>
          <w:ilvl w:val="1"/>
          <w:numId w:val="2"/>
        </w:numPr>
        <w:spacing w:line="276" w:lineRule="auto"/>
        <w:ind w:left="1134"/>
        <w:rPr>
          <w:rFonts w:asciiTheme="minorHAnsi" w:hAnsiTheme="minorHAnsi" w:cstheme="minorHAnsi"/>
          <w:sz w:val="28"/>
          <w:szCs w:val="28"/>
        </w:rPr>
      </w:pPr>
      <w:r w:rsidRPr="007E1D7C">
        <w:rPr>
          <w:rFonts w:asciiTheme="minorHAnsi" w:hAnsiTheme="minorHAnsi" w:cstheme="minorHAnsi"/>
          <w:sz w:val="28"/>
          <w:szCs w:val="28"/>
        </w:rPr>
        <w:t>sintesi vocale</w:t>
      </w:r>
    </w:p>
    <w:p w14:paraId="64D10052" w14:textId="77777777" w:rsidR="007E1D7C" w:rsidRDefault="007E1D7C" w:rsidP="007E1D7C">
      <w:pPr>
        <w:pStyle w:val="Paragrafoelenco"/>
        <w:numPr>
          <w:ilvl w:val="1"/>
          <w:numId w:val="2"/>
        </w:numPr>
        <w:spacing w:line="276" w:lineRule="auto"/>
        <w:ind w:left="1134"/>
        <w:rPr>
          <w:rFonts w:asciiTheme="minorHAnsi" w:hAnsiTheme="minorHAnsi" w:cstheme="minorHAnsi"/>
          <w:sz w:val="28"/>
          <w:szCs w:val="28"/>
        </w:rPr>
      </w:pPr>
      <w:r w:rsidRPr="007E1D7C">
        <w:rPr>
          <w:rFonts w:asciiTheme="minorHAnsi" w:hAnsiTheme="minorHAnsi" w:cstheme="minorHAnsi"/>
          <w:sz w:val="28"/>
          <w:szCs w:val="28"/>
        </w:rPr>
        <w:t>svolge il compito assegnato ricorrendo all’insegnante o ad un compagno per spiegazioni rendendosi autonomo</w:t>
      </w:r>
    </w:p>
    <w:p w14:paraId="32126347" w14:textId="77777777" w:rsidR="007E1D7C" w:rsidRDefault="007E1D7C" w:rsidP="007E1D7C">
      <w:pPr>
        <w:spacing w:before="120" w:line="276" w:lineRule="auto"/>
        <w:ind w:left="777"/>
        <w:rPr>
          <w:rFonts w:asciiTheme="minorHAnsi" w:hAnsiTheme="minorHAnsi" w:cstheme="minorHAnsi"/>
          <w:b/>
          <w:bCs/>
          <w:sz w:val="28"/>
          <w:szCs w:val="28"/>
        </w:rPr>
      </w:pPr>
      <w:r w:rsidRPr="007E1D7C">
        <w:rPr>
          <w:rFonts w:asciiTheme="minorHAnsi" w:hAnsiTheme="minorHAnsi" w:cstheme="minorHAnsi"/>
          <w:b/>
          <w:bCs/>
          <w:sz w:val="28"/>
          <w:szCs w:val="28"/>
        </w:rPr>
        <w:t>Riscrive i testi con modalità grafica diversa</w:t>
      </w:r>
    </w:p>
    <w:p w14:paraId="63735B5C" w14:textId="77777777" w:rsidR="007E1D7C" w:rsidRPr="007E1D7C" w:rsidRDefault="007E1D7C" w:rsidP="007E1D7C">
      <w:pPr>
        <w:pStyle w:val="Paragrafoelenco"/>
        <w:numPr>
          <w:ilvl w:val="1"/>
          <w:numId w:val="2"/>
        </w:numPr>
        <w:spacing w:line="276" w:lineRule="auto"/>
        <w:ind w:left="1134"/>
        <w:rPr>
          <w:rFonts w:asciiTheme="minorHAnsi" w:hAnsiTheme="minorHAnsi" w:cstheme="minorHAnsi"/>
          <w:sz w:val="28"/>
          <w:szCs w:val="28"/>
        </w:rPr>
      </w:pPr>
      <w:r w:rsidRPr="007E1D7C">
        <w:rPr>
          <w:rFonts w:asciiTheme="minorHAnsi" w:hAnsiTheme="minorHAnsi" w:cstheme="minorHAnsi"/>
          <w:sz w:val="28"/>
          <w:szCs w:val="28"/>
        </w:rPr>
        <w:t>ricopia al pc eventuali testi e/o appunti scritti a mano</w:t>
      </w:r>
    </w:p>
    <w:p w14:paraId="5B84D5ED" w14:textId="77777777" w:rsidR="007E1D7C" w:rsidRPr="007E1D7C" w:rsidRDefault="007E1D7C" w:rsidP="007E1D7C">
      <w:pPr>
        <w:pStyle w:val="Paragrafoelenco"/>
        <w:numPr>
          <w:ilvl w:val="1"/>
          <w:numId w:val="2"/>
        </w:numPr>
        <w:spacing w:line="276" w:lineRule="auto"/>
        <w:ind w:left="1134"/>
        <w:rPr>
          <w:rFonts w:asciiTheme="minorHAnsi" w:hAnsiTheme="minorHAnsi" w:cstheme="minorHAnsi"/>
          <w:sz w:val="28"/>
          <w:szCs w:val="28"/>
        </w:rPr>
      </w:pPr>
      <w:r w:rsidRPr="007E1D7C">
        <w:rPr>
          <w:rFonts w:asciiTheme="minorHAnsi" w:hAnsiTheme="minorHAnsi" w:cstheme="minorHAnsi"/>
          <w:sz w:val="28"/>
          <w:szCs w:val="28"/>
        </w:rPr>
        <w:t>per ricordare usa immagini</w:t>
      </w:r>
    </w:p>
    <w:p w14:paraId="120FC875" w14:textId="77777777" w:rsidR="007E1D7C" w:rsidRPr="007E1D7C" w:rsidRDefault="007E1D7C" w:rsidP="007E1D7C">
      <w:pPr>
        <w:pStyle w:val="Paragrafoelenco"/>
        <w:numPr>
          <w:ilvl w:val="1"/>
          <w:numId w:val="2"/>
        </w:numPr>
        <w:spacing w:line="276" w:lineRule="auto"/>
        <w:ind w:left="1134"/>
        <w:rPr>
          <w:rFonts w:asciiTheme="minorHAnsi" w:hAnsiTheme="minorHAnsi" w:cstheme="minorHAnsi"/>
          <w:sz w:val="28"/>
          <w:szCs w:val="28"/>
        </w:rPr>
      </w:pPr>
      <w:r w:rsidRPr="007E1D7C">
        <w:rPr>
          <w:rFonts w:asciiTheme="minorHAnsi" w:hAnsiTheme="minorHAnsi" w:cstheme="minorHAnsi"/>
          <w:sz w:val="28"/>
          <w:szCs w:val="28"/>
        </w:rPr>
        <w:t>colori</w:t>
      </w:r>
    </w:p>
    <w:p w14:paraId="14991444" w14:textId="77777777" w:rsidR="007E1D7C" w:rsidRDefault="007E1D7C" w:rsidP="007E1D7C">
      <w:pPr>
        <w:pStyle w:val="Paragrafoelenco"/>
        <w:numPr>
          <w:ilvl w:val="1"/>
          <w:numId w:val="2"/>
        </w:numPr>
        <w:spacing w:line="276" w:lineRule="auto"/>
        <w:ind w:left="1134"/>
        <w:rPr>
          <w:rFonts w:asciiTheme="minorHAnsi" w:hAnsiTheme="minorHAnsi" w:cstheme="minorHAnsi"/>
          <w:sz w:val="28"/>
          <w:szCs w:val="28"/>
        </w:rPr>
      </w:pPr>
      <w:r w:rsidRPr="007E1D7C">
        <w:rPr>
          <w:rFonts w:asciiTheme="minorHAnsi" w:hAnsiTheme="minorHAnsi" w:cstheme="minorHAnsi"/>
          <w:sz w:val="28"/>
          <w:szCs w:val="28"/>
        </w:rPr>
        <w:t>riquadrature</w:t>
      </w:r>
    </w:p>
    <w:p w14:paraId="6FEF15D4" w14:textId="77777777" w:rsidR="007E1D7C" w:rsidRDefault="007E1D7C" w:rsidP="007E1D7C">
      <w:pPr>
        <w:spacing w:before="120" w:line="276" w:lineRule="auto"/>
        <w:ind w:left="777"/>
        <w:rPr>
          <w:rFonts w:asciiTheme="minorHAnsi" w:hAnsiTheme="minorHAnsi" w:cstheme="minorHAnsi"/>
          <w:sz w:val="28"/>
          <w:szCs w:val="28"/>
        </w:rPr>
      </w:pPr>
      <w:r w:rsidRPr="007E1D7C">
        <w:rPr>
          <w:rFonts w:asciiTheme="minorHAnsi" w:hAnsiTheme="minorHAnsi" w:cstheme="minorHAnsi"/>
          <w:b/>
          <w:bCs/>
          <w:sz w:val="28"/>
          <w:szCs w:val="28"/>
        </w:rPr>
        <w:t>Altro:</w:t>
      </w:r>
      <w:r w:rsidRPr="007E1D7C">
        <w:rPr>
          <w:rFonts w:asciiTheme="minorHAnsi" w:hAnsiTheme="minorHAnsi" w:cstheme="minorHAnsi"/>
          <w:sz w:val="28"/>
          <w:szCs w:val="28"/>
        </w:rPr>
        <w:t xml:space="preserve"> ________________________________________________________</w:t>
      </w:r>
      <w:r>
        <w:rPr>
          <w:rFonts w:asciiTheme="minorHAnsi" w:hAnsiTheme="minorHAnsi" w:cstheme="minorHAnsi"/>
          <w:sz w:val="28"/>
          <w:szCs w:val="28"/>
        </w:rPr>
        <w:t>__</w:t>
      </w:r>
    </w:p>
    <w:p w14:paraId="1AD13DD1" w14:textId="3D208818" w:rsidR="005C41DD" w:rsidRDefault="005C41DD" w:rsidP="005C41DD">
      <w:pPr>
        <w:pStyle w:val="Paragrafoelenco"/>
        <w:numPr>
          <w:ilvl w:val="0"/>
          <w:numId w:val="3"/>
        </w:numPr>
        <w:spacing w:before="360" w:after="120"/>
        <w:ind w:left="714" w:hanging="357"/>
        <w:contextualSpacing w:val="0"/>
        <w:rPr>
          <w:rFonts w:asciiTheme="minorHAnsi" w:hAnsiTheme="minorHAnsi" w:cstheme="minorHAnsi"/>
          <w:b/>
          <w:bCs/>
          <w:sz w:val="28"/>
          <w:szCs w:val="28"/>
        </w:rPr>
      </w:pPr>
      <w:r>
        <w:rPr>
          <w:rFonts w:asciiTheme="minorHAnsi" w:hAnsiTheme="minorHAnsi" w:cstheme="minorHAnsi"/>
          <w:b/>
          <w:bCs/>
          <w:sz w:val="28"/>
          <w:szCs w:val="28"/>
        </w:rPr>
        <w:t xml:space="preserve">Gli strumenti che </w:t>
      </w:r>
      <w:r w:rsidR="008D167A">
        <w:rPr>
          <w:rFonts w:asciiTheme="minorHAnsi" w:hAnsiTheme="minorHAnsi" w:cstheme="minorHAnsi"/>
          <w:b/>
          <w:bCs/>
          <w:sz w:val="28"/>
          <w:szCs w:val="28"/>
        </w:rPr>
        <w:t>l’alunno utilizza</w:t>
      </w:r>
      <w:r w:rsidRPr="00496598">
        <w:rPr>
          <w:rFonts w:asciiTheme="minorHAnsi" w:hAnsiTheme="minorHAnsi" w:cstheme="minorHAnsi"/>
          <w:b/>
          <w:bCs/>
          <w:sz w:val="28"/>
          <w:szCs w:val="28"/>
        </w:rPr>
        <w:t>:</w:t>
      </w:r>
    </w:p>
    <w:p w14:paraId="6C6F21D8" w14:textId="77777777" w:rsidR="008D167A" w:rsidRPr="008D167A" w:rsidRDefault="008D167A" w:rsidP="008D167A">
      <w:pPr>
        <w:pStyle w:val="Paragrafoelenco"/>
        <w:numPr>
          <w:ilvl w:val="1"/>
          <w:numId w:val="2"/>
        </w:numPr>
        <w:spacing w:line="276" w:lineRule="auto"/>
        <w:ind w:left="1134"/>
        <w:rPr>
          <w:rFonts w:asciiTheme="minorHAnsi" w:hAnsiTheme="minorHAnsi" w:cstheme="minorHAnsi"/>
          <w:sz w:val="28"/>
          <w:szCs w:val="28"/>
        </w:rPr>
      </w:pPr>
      <w:r w:rsidRPr="008D167A">
        <w:rPr>
          <w:rFonts w:asciiTheme="minorHAnsi" w:hAnsiTheme="minorHAnsi" w:cstheme="minorHAnsi"/>
          <w:sz w:val="28"/>
          <w:szCs w:val="28"/>
        </w:rPr>
        <w:t>Fotocopie ingrandite</w:t>
      </w:r>
    </w:p>
    <w:p w14:paraId="7E725D17" w14:textId="77777777" w:rsidR="008D167A" w:rsidRPr="008D167A" w:rsidRDefault="008D167A" w:rsidP="008D167A">
      <w:pPr>
        <w:pStyle w:val="Paragrafoelenco"/>
        <w:numPr>
          <w:ilvl w:val="1"/>
          <w:numId w:val="2"/>
        </w:numPr>
        <w:spacing w:line="276" w:lineRule="auto"/>
        <w:ind w:left="1134"/>
        <w:rPr>
          <w:rFonts w:asciiTheme="minorHAnsi" w:hAnsiTheme="minorHAnsi" w:cstheme="minorHAnsi"/>
          <w:sz w:val="28"/>
          <w:szCs w:val="28"/>
        </w:rPr>
      </w:pPr>
      <w:r w:rsidRPr="008D167A">
        <w:rPr>
          <w:rFonts w:asciiTheme="minorHAnsi" w:hAnsiTheme="minorHAnsi" w:cstheme="minorHAnsi"/>
          <w:sz w:val="28"/>
          <w:szCs w:val="28"/>
        </w:rPr>
        <w:t xml:space="preserve">Schemi e mappe </w:t>
      </w:r>
    </w:p>
    <w:p w14:paraId="046A44DA" w14:textId="1033CC38" w:rsidR="008D167A" w:rsidRPr="008D167A" w:rsidRDefault="008D167A" w:rsidP="008D167A">
      <w:pPr>
        <w:pStyle w:val="Paragrafoelenco"/>
        <w:numPr>
          <w:ilvl w:val="1"/>
          <w:numId w:val="2"/>
        </w:numPr>
        <w:spacing w:line="276" w:lineRule="auto"/>
        <w:ind w:left="1134"/>
        <w:rPr>
          <w:rFonts w:asciiTheme="minorHAnsi" w:hAnsiTheme="minorHAnsi" w:cstheme="minorHAnsi"/>
          <w:sz w:val="28"/>
          <w:szCs w:val="28"/>
        </w:rPr>
      </w:pPr>
      <w:r w:rsidRPr="008D167A">
        <w:rPr>
          <w:rFonts w:asciiTheme="minorHAnsi" w:hAnsiTheme="minorHAnsi" w:cstheme="minorHAnsi"/>
          <w:sz w:val="28"/>
          <w:szCs w:val="28"/>
        </w:rPr>
        <w:t xml:space="preserve">Registrazioni, </w:t>
      </w:r>
      <w:r w:rsidR="001524AA">
        <w:rPr>
          <w:rFonts w:asciiTheme="minorHAnsi" w:hAnsiTheme="minorHAnsi" w:cstheme="minorHAnsi"/>
          <w:sz w:val="28"/>
          <w:szCs w:val="28"/>
        </w:rPr>
        <w:t>audio</w:t>
      </w:r>
    </w:p>
    <w:p w14:paraId="7BE01EA8" w14:textId="77777777" w:rsidR="008D167A" w:rsidRPr="008D167A" w:rsidRDefault="008D167A" w:rsidP="008D167A">
      <w:pPr>
        <w:pStyle w:val="Paragrafoelenco"/>
        <w:numPr>
          <w:ilvl w:val="1"/>
          <w:numId w:val="2"/>
        </w:numPr>
        <w:spacing w:line="276" w:lineRule="auto"/>
        <w:ind w:left="1134"/>
        <w:rPr>
          <w:rFonts w:asciiTheme="minorHAnsi" w:hAnsiTheme="minorHAnsi" w:cstheme="minorHAnsi"/>
          <w:sz w:val="28"/>
          <w:szCs w:val="28"/>
        </w:rPr>
      </w:pPr>
      <w:r w:rsidRPr="008D167A">
        <w:rPr>
          <w:rFonts w:asciiTheme="minorHAnsi" w:hAnsiTheme="minorHAnsi" w:cstheme="minorHAnsi"/>
          <w:sz w:val="28"/>
          <w:szCs w:val="28"/>
        </w:rPr>
        <w:t>Testi con ampie spaziature (interlinea e spazio tra le parole)</w:t>
      </w:r>
    </w:p>
    <w:p w14:paraId="60050D76" w14:textId="77777777" w:rsidR="008D167A" w:rsidRPr="008D167A" w:rsidRDefault="008D167A" w:rsidP="008D167A">
      <w:pPr>
        <w:pStyle w:val="Paragrafoelenco"/>
        <w:numPr>
          <w:ilvl w:val="1"/>
          <w:numId w:val="2"/>
        </w:numPr>
        <w:spacing w:line="276" w:lineRule="auto"/>
        <w:ind w:left="1134"/>
        <w:rPr>
          <w:rFonts w:asciiTheme="minorHAnsi" w:hAnsiTheme="minorHAnsi" w:cstheme="minorHAnsi"/>
          <w:sz w:val="28"/>
          <w:szCs w:val="28"/>
        </w:rPr>
      </w:pPr>
      <w:r w:rsidRPr="008D167A">
        <w:rPr>
          <w:rFonts w:asciiTheme="minorHAnsi" w:hAnsiTheme="minorHAnsi" w:cstheme="minorHAnsi"/>
          <w:sz w:val="28"/>
          <w:szCs w:val="28"/>
        </w:rPr>
        <w:t xml:space="preserve">Testi con immagini </w:t>
      </w:r>
    </w:p>
    <w:p w14:paraId="3CE26094" w14:textId="77777777" w:rsidR="008D167A" w:rsidRPr="008D167A" w:rsidRDefault="008D167A" w:rsidP="008D167A">
      <w:pPr>
        <w:pStyle w:val="Paragrafoelenco"/>
        <w:numPr>
          <w:ilvl w:val="1"/>
          <w:numId w:val="2"/>
        </w:numPr>
        <w:spacing w:line="276" w:lineRule="auto"/>
        <w:ind w:left="1134"/>
        <w:rPr>
          <w:rFonts w:asciiTheme="minorHAnsi" w:hAnsiTheme="minorHAnsi" w:cstheme="minorHAnsi"/>
          <w:sz w:val="28"/>
          <w:szCs w:val="28"/>
        </w:rPr>
      </w:pPr>
      <w:r w:rsidRPr="008D167A">
        <w:rPr>
          <w:rFonts w:asciiTheme="minorHAnsi" w:hAnsiTheme="minorHAnsi" w:cstheme="minorHAnsi"/>
          <w:sz w:val="28"/>
          <w:szCs w:val="28"/>
        </w:rPr>
        <w:t>Materiali multimediali</w:t>
      </w:r>
    </w:p>
    <w:p w14:paraId="539FD925" w14:textId="77777777" w:rsidR="008D167A" w:rsidRPr="008D167A" w:rsidRDefault="008D167A" w:rsidP="00030F9E">
      <w:pPr>
        <w:pStyle w:val="Paragrafoelenco"/>
        <w:numPr>
          <w:ilvl w:val="1"/>
          <w:numId w:val="2"/>
        </w:numPr>
        <w:spacing w:line="276" w:lineRule="auto"/>
        <w:ind w:left="1134"/>
        <w:jc w:val="both"/>
        <w:rPr>
          <w:rFonts w:asciiTheme="minorHAnsi" w:hAnsiTheme="minorHAnsi" w:cstheme="minorHAnsi"/>
          <w:sz w:val="28"/>
          <w:szCs w:val="28"/>
        </w:rPr>
      </w:pPr>
      <w:r w:rsidRPr="008D167A">
        <w:rPr>
          <w:rFonts w:asciiTheme="minorHAnsi" w:hAnsiTheme="minorHAnsi" w:cstheme="minorHAnsi"/>
          <w:sz w:val="28"/>
          <w:szCs w:val="28"/>
        </w:rPr>
        <w:t>Calcolatrice</w:t>
      </w:r>
    </w:p>
    <w:p w14:paraId="365A2FF1" w14:textId="13552969" w:rsidR="008D167A" w:rsidRPr="008D167A" w:rsidRDefault="008D167A" w:rsidP="00030F9E">
      <w:pPr>
        <w:pStyle w:val="Paragrafoelenco"/>
        <w:numPr>
          <w:ilvl w:val="1"/>
          <w:numId w:val="2"/>
        </w:numPr>
        <w:spacing w:line="276" w:lineRule="auto"/>
        <w:ind w:left="1134"/>
        <w:jc w:val="both"/>
        <w:rPr>
          <w:rFonts w:asciiTheme="minorHAnsi" w:hAnsiTheme="minorHAnsi" w:cstheme="minorHAnsi"/>
          <w:sz w:val="28"/>
          <w:szCs w:val="28"/>
        </w:rPr>
      </w:pPr>
      <w:r w:rsidRPr="008D167A">
        <w:rPr>
          <w:rFonts w:asciiTheme="minorHAnsi" w:hAnsiTheme="minorHAnsi" w:cstheme="minorHAnsi"/>
          <w:sz w:val="28"/>
          <w:szCs w:val="28"/>
        </w:rPr>
        <w:t>Tabelle (</w:t>
      </w:r>
      <w:r>
        <w:rPr>
          <w:rFonts w:asciiTheme="minorHAnsi" w:hAnsiTheme="minorHAnsi" w:cstheme="minorHAnsi"/>
          <w:sz w:val="28"/>
          <w:szCs w:val="28"/>
        </w:rPr>
        <w:t>ad es.</w:t>
      </w:r>
      <w:r w:rsidRPr="008D167A">
        <w:rPr>
          <w:rFonts w:asciiTheme="minorHAnsi" w:hAnsiTheme="minorHAnsi" w:cstheme="minorHAnsi"/>
          <w:sz w:val="28"/>
          <w:szCs w:val="28"/>
        </w:rPr>
        <w:t xml:space="preserve"> tabella dei complementi, formulari …)</w:t>
      </w:r>
    </w:p>
    <w:p w14:paraId="3D77D3C9" w14:textId="3CEDFFAD" w:rsidR="008D167A" w:rsidRDefault="008D167A" w:rsidP="00030F9E">
      <w:pPr>
        <w:pStyle w:val="Paragrafoelenco"/>
        <w:numPr>
          <w:ilvl w:val="1"/>
          <w:numId w:val="2"/>
        </w:numPr>
        <w:spacing w:line="276" w:lineRule="auto"/>
        <w:ind w:left="1134"/>
        <w:jc w:val="both"/>
        <w:rPr>
          <w:rFonts w:asciiTheme="minorHAnsi" w:hAnsiTheme="minorHAnsi" w:cstheme="minorHAnsi"/>
          <w:sz w:val="28"/>
          <w:szCs w:val="28"/>
        </w:rPr>
      </w:pPr>
      <w:r w:rsidRPr="008D167A">
        <w:rPr>
          <w:rFonts w:asciiTheme="minorHAnsi" w:hAnsiTheme="minorHAnsi" w:cstheme="minorHAnsi"/>
          <w:sz w:val="28"/>
          <w:szCs w:val="28"/>
        </w:rPr>
        <w:t>Tavola pitagorica o delle moltiplicazioni</w:t>
      </w:r>
    </w:p>
    <w:p w14:paraId="3FB48EE0" w14:textId="1E9C1E21" w:rsidR="001524AA" w:rsidRDefault="001524AA" w:rsidP="00030F9E">
      <w:pPr>
        <w:spacing w:before="120" w:line="276" w:lineRule="auto"/>
        <w:ind w:left="777"/>
        <w:jc w:val="both"/>
        <w:rPr>
          <w:rFonts w:asciiTheme="minorHAnsi" w:hAnsiTheme="minorHAnsi" w:cstheme="minorHAnsi"/>
          <w:b/>
          <w:bCs/>
          <w:sz w:val="28"/>
          <w:szCs w:val="28"/>
        </w:rPr>
      </w:pPr>
      <w:r w:rsidRPr="001524AA">
        <w:rPr>
          <w:rFonts w:asciiTheme="minorHAnsi" w:hAnsiTheme="minorHAnsi" w:cstheme="minorHAnsi"/>
          <w:b/>
          <w:bCs/>
          <w:sz w:val="28"/>
          <w:szCs w:val="28"/>
        </w:rPr>
        <w:t>Strumenti informatici:</w:t>
      </w:r>
    </w:p>
    <w:p w14:paraId="7B172A73" w14:textId="77777777" w:rsidR="001524AA" w:rsidRPr="001524AA" w:rsidRDefault="001524AA" w:rsidP="00030F9E">
      <w:pPr>
        <w:pStyle w:val="Paragrafoelenco"/>
        <w:numPr>
          <w:ilvl w:val="1"/>
          <w:numId w:val="2"/>
        </w:numPr>
        <w:spacing w:line="276" w:lineRule="auto"/>
        <w:ind w:left="1134"/>
        <w:jc w:val="both"/>
        <w:rPr>
          <w:rFonts w:asciiTheme="minorHAnsi" w:hAnsiTheme="minorHAnsi" w:cstheme="minorHAnsi"/>
          <w:sz w:val="28"/>
          <w:szCs w:val="28"/>
        </w:rPr>
      </w:pPr>
      <w:r w:rsidRPr="001524AA">
        <w:rPr>
          <w:rFonts w:asciiTheme="minorHAnsi" w:hAnsiTheme="minorHAnsi" w:cstheme="minorHAnsi"/>
          <w:sz w:val="28"/>
          <w:szCs w:val="28"/>
        </w:rPr>
        <w:t>libri digitali</w:t>
      </w:r>
    </w:p>
    <w:p w14:paraId="42C479B5" w14:textId="77777777" w:rsidR="001524AA" w:rsidRPr="001524AA" w:rsidRDefault="001524AA" w:rsidP="00030F9E">
      <w:pPr>
        <w:pStyle w:val="Paragrafoelenco"/>
        <w:numPr>
          <w:ilvl w:val="1"/>
          <w:numId w:val="2"/>
        </w:numPr>
        <w:spacing w:line="276" w:lineRule="auto"/>
        <w:ind w:left="1134"/>
        <w:jc w:val="both"/>
        <w:rPr>
          <w:rFonts w:asciiTheme="minorHAnsi" w:hAnsiTheme="minorHAnsi" w:cstheme="minorHAnsi"/>
          <w:sz w:val="28"/>
          <w:szCs w:val="28"/>
        </w:rPr>
      </w:pPr>
      <w:r w:rsidRPr="001524AA">
        <w:rPr>
          <w:rFonts w:asciiTheme="minorHAnsi" w:hAnsiTheme="minorHAnsi" w:cstheme="minorHAnsi"/>
          <w:sz w:val="28"/>
          <w:szCs w:val="28"/>
        </w:rPr>
        <w:t>programmi per mappe e grafici</w:t>
      </w:r>
    </w:p>
    <w:p w14:paraId="067DFF61" w14:textId="77777777" w:rsidR="001524AA" w:rsidRPr="001524AA" w:rsidRDefault="001524AA" w:rsidP="00030F9E">
      <w:pPr>
        <w:pStyle w:val="Paragrafoelenco"/>
        <w:numPr>
          <w:ilvl w:val="1"/>
          <w:numId w:val="2"/>
        </w:numPr>
        <w:spacing w:line="276" w:lineRule="auto"/>
        <w:ind w:left="1134"/>
        <w:jc w:val="both"/>
        <w:rPr>
          <w:rFonts w:asciiTheme="minorHAnsi" w:hAnsiTheme="minorHAnsi" w:cstheme="minorHAnsi"/>
          <w:sz w:val="28"/>
          <w:szCs w:val="28"/>
        </w:rPr>
      </w:pPr>
      <w:r w:rsidRPr="001524AA">
        <w:rPr>
          <w:rFonts w:asciiTheme="minorHAnsi" w:hAnsiTheme="minorHAnsi" w:cstheme="minorHAnsi"/>
          <w:sz w:val="28"/>
          <w:szCs w:val="28"/>
        </w:rPr>
        <w:t>video scrittura</w:t>
      </w:r>
    </w:p>
    <w:p w14:paraId="54E180F5" w14:textId="2ABAF1EC" w:rsidR="001524AA" w:rsidRDefault="001524AA" w:rsidP="00030F9E">
      <w:pPr>
        <w:pStyle w:val="Paragrafoelenco"/>
        <w:numPr>
          <w:ilvl w:val="1"/>
          <w:numId w:val="2"/>
        </w:numPr>
        <w:spacing w:line="276" w:lineRule="auto"/>
        <w:ind w:left="1134"/>
        <w:jc w:val="both"/>
        <w:rPr>
          <w:rFonts w:asciiTheme="minorHAnsi" w:hAnsiTheme="minorHAnsi" w:cstheme="minorHAnsi"/>
          <w:sz w:val="28"/>
          <w:szCs w:val="28"/>
        </w:rPr>
      </w:pPr>
      <w:r w:rsidRPr="001524AA">
        <w:rPr>
          <w:rFonts w:asciiTheme="minorHAnsi" w:hAnsiTheme="minorHAnsi" w:cstheme="minorHAnsi"/>
          <w:sz w:val="28"/>
          <w:szCs w:val="28"/>
        </w:rPr>
        <w:t>sintesi vocale</w:t>
      </w:r>
    </w:p>
    <w:p w14:paraId="080FA1B3" w14:textId="77777777" w:rsidR="001524AA" w:rsidRPr="001524AA" w:rsidRDefault="001524AA" w:rsidP="00030F9E">
      <w:pPr>
        <w:spacing w:before="120" w:line="276" w:lineRule="auto"/>
        <w:ind w:left="777"/>
        <w:jc w:val="both"/>
        <w:rPr>
          <w:rFonts w:asciiTheme="minorHAnsi" w:hAnsiTheme="minorHAnsi" w:cstheme="minorHAnsi"/>
          <w:sz w:val="28"/>
          <w:szCs w:val="28"/>
        </w:rPr>
      </w:pPr>
      <w:bookmarkStart w:id="3" w:name="_Hlk149299382"/>
      <w:r w:rsidRPr="001524AA">
        <w:rPr>
          <w:rFonts w:asciiTheme="minorHAnsi" w:hAnsiTheme="minorHAnsi" w:cstheme="minorHAnsi"/>
          <w:b/>
          <w:bCs/>
          <w:sz w:val="28"/>
          <w:szCs w:val="28"/>
        </w:rPr>
        <w:t>Altro:</w:t>
      </w:r>
      <w:r w:rsidRPr="001524AA">
        <w:rPr>
          <w:rFonts w:asciiTheme="minorHAnsi" w:hAnsiTheme="minorHAnsi" w:cstheme="minorHAnsi"/>
          <w:sz w:val="28"/>
          <w:szCs w:val="28"/>
        </w:rPr>
        <w:t xml:space="preserve"> __________________________________________________________</w:t>
      </w:r>
    </w:p>
    <w:bookmarkEnd w:id="3"/>
    <w:p w14:paraId="375F2033" w14:textId="77777777" w:rsidR="00030F9E" w:rsidRPr="00030F9E" w:rsidRDefault="00030F9E" w:rsidP="00030F9E">
      <w:pPr>
        <w:spacing w:before="360" w:line="276" w:lineRule="auto"/>
        <w:jc w:val="both"/>
        <w:rPr>
          <w:rFonts w:asciiTheme="minorHAnsi" w:hAnsiTheme="minorHAnsi" w:cstheme="minorHAnsi"/>
          <w:sz w:val="24"/>
          <w:szCs w:val="24"/>
        </w:rPr>
      </w:pPr>
    </w:p>
    <w:p w14:paraId="24B72EBA" w14:textId="51C73688" w:rsidR="001524AA" w:rsidRPr="00030F9E" w:rsidRDefault="00030F9E" w:rsidP="00030F9E">
      <w:pPr>
        <w:spacing w:before="360" w:line="276" w:lineRule="auto"/>
        <w:jc w:val="both"/>
        <w:rPr>
          <w:rFonts w:asciiTheme="minorHAnsi" w:hAnsiTheme="minorHAnsi" w:cstheme="minorHAnsi"/>
          <w:b/>
          <w:bCs/>
          <w:sz w:val="32"/>
          <w:szCs w:val="32"/>
        </w:rPr>
      </w:pPr>
      <w:r w:rsidRPr="00030F9E">
        <w:rPr>
          <w:rFonts w:asciiTheme="minorHAnsi" w:hAnsiTheme="minorHAnsi" w:cstheme="minorHAnsi"/>
          <w:b/>
          <w:bCs/>
          <w:sz w:val="32"/>
          <w:szCs w:val="32"/>
        </w:rPr>
        <w:t>Strumenti compensativi e misure dispensative</w:t>
      </w:r>
      <w:r w:rsidR="00057828">
        <w:rPr>
          <w:rFonts w:asciiTheme="minorHAnsi" w:hAnsiTheme="minorHAnsi" w:cstheme="minorHAnsi"/>
          <w:b/>
          <w:bCs/>
          <w:sz w:val="32"/>
          <w:szCs w:val="32"/>
        </w:rPr>
        <w:t>:</w:t>
      </w:r>
    </w:p>
    <w:p w14:paraId="6FD249F3" w14:textId="77777777" w:rsidR="00030F9E" w:rsidRDefault="00030F9E" w:rsidP="00030F9E">
      <w:pPr>
        <w:pStyle w:val="Paragrafoelenco"/>
        <w:numPr>
          <w:ilvl w:val="0"/>
          <w:numId w:val="3"/>
        </w:numPr>
        <w:spacing w:before="360" w:after="120"/>
        <w:ind w:left="426" w:hanging="357"/>
        <w:contextualSpacing w:val="0"/>
        <w:jc w:val="both"/>
        <w:rPr>
          <w:rFonts w:asciiTheme="minorHAnsi" w:hAnsiTheme="minorHAnsi" w:cstheme="minorHAnsi"/>
          <w:b/>
          <w:bCs/>
          <w:sz w:val="28"/>
          <w:szCs w:val="28"/>
        </w:rPr>
      </w:pPr>
      <w:r>
        <w:rPr>
          <w:rFonts w:asciiTheme="minorHAnsi" w:hAnsiTheme="minorHAnsi" w:cstheme="minorHAnsi"/>
          <w:b/>
          <w:bCs/>
          <w:sz w:val="28"/>
          <w:szCs w:val="28"/>
        </w:rPr>
        <w:t>Strumenti compensativi:</w:t>
      </w:r>
    </w:p>
    <w:p w14:paraId="2A048CCF" w14:textId="77777777" w:rsidR="00030F9E" w:rsidRPr="00B077CD" w:rsidRDefault="00030F9E" w:rsidP="00030F9E">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Consentire l’uso del pc con l’auto correttore per la scrittura e/o con programmi di sintesi vocale</w:t>
      </w:r>
    </w:p>
    <w:p w14:paraId="0B9A9D4C" w14:textId="77777777" w:rsidR="00030F9E" w:rsidRPr="00B077CD" w:rsidRDefault="00030F9E" w:rsidP="00030F9E">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Scrivere alla lavagna in stampato o in modo comprensibile all’alunno</w:t>
      </w:r>
    </w:p>
    <w:p w14:paraId="459113A6" w14:textId="77777777" w:rsidR="00030F9E" w:rsidRPr="00B077CD" w:rsidRDefault="00030F9E" w:rsidP="00030F9E">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Consegnare sintesi o mappe già predisposte degli argomenti trattati (in fotocopia, dal docente o dai compagni) e permetterne l’uso durante l’interrogazione</w:t>
      </w:r>
    </w:p>
    <w:p w14:paraId="69AB9321" w14:textId="77777777" w:rsidR="00030F9E" w:rsidRPr="00B077CD" w:rsidRDefault="00030F9E" w:rsidP="00030F9E">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Fornire l’uso di disegni, di fotografie, di carte geografiche e storiche, di tabelle cronologiche e di formulari e mappe a sostegno della memorizzazione</w:t>
      </w:r>
    </w:p>
    <w:p w14:paraId="7638524B" w14:textId="77777777" w:rsidR="00030F9E" w:rsidRPr="00B077CD" w:rsidRDefault="00030F9E" w:rsidP="00030F9E">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Leggere, dove è possibile, le consegne e/o gli esercizi durante le verifiche</w:t>
      </w:r>
    </w:p>
    <w:p w14:paraId="69BA0A5E" w14:textId="0D7D4E85" w:rsidR="00030F9E" w:rsidRPr="00B077CD" w:rsidRDefault="00030F9E" w:rsidP="00030F9E">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Permettere l’uso di tabelle di vario tipo (verbi, complementi, paradigmi, formulari, …)</w:t>
      </w:r>
    </w:p>
    <w:p w14:paraId="212CB38F" w14:textId="77777777" w:rsidR="00030F9E" w:rsidRPr="00B077CD" w:rsidRDefault="00030F9E" w:rsidP="00030F9E">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 xml:space="preserve">Permettere l’uso di schemi relativi a procedure </w:t>
      </w:r>
    </w:p>
    <w:p w14:paraId="4AF12EA5" w14:textId="77777777" w:rsidR="00030F9E" w:rsidRPr="00B077CD" w:rsidRDefault="00030F9E" w:rsidP="00030F9E">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 xml:space="preserve">Programmare le interrogazioni orali </w:t>
      </w:r>
    </w:p>
    <w:p w14:paraId="2197448A" w14:textId="77777777" w:rsidR="00030F9E" w:rsidRPr="00B077CD" w:rsidRDefault="00030F9E" w:rsidP="00030F9E">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 xml:space="preserve">Frazionare in più parti l’argomento da trattare durante le verifiche scritte e orali </w:t>
      </w:r>
    </w:p>
    <w:p w14:paraId="432D1862" w14:textId="14A4B51A" w:rsidR="00030F9E" w:rsidRPr="00B077CD" w:rsidRDefault="00030F9E" w:rsidP="00030F9E">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Utilizzare, dove possibile, verifiche orali, da concordare con l’allievo, al posto di test scritti.</w:t>
      </w:r>
    </w:p>
    <w:p w14:paraId="340D2E8F" w14:textId="77777777" w:rsidR="00030F9E" w:rsidRPr="00B077CD" w:rsidRDefault="00030F9E" w:rsidP="00030F9E">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Utilizzare input per la il recupero delle informazioni o della terminologia tecnica</w:t>
      </w:r>
    </w:p>
    <w:p w14:paraId="78BFFE4F" w14:textId="77777777" w:rsidR="00030F9E" w:rsidRPr="00B077CD" w:rsidRDefault="00030F9E" w:rsidP="00030F9E">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Scrivere accanto alla nota musicale il nome o il colore</w:t>
      </w:r>
    </w:p>
    <w:p w14:paraId="788C1F25" w14:textId="77777777" w:rsidR="00030F9E" w:rsidRPr="00B077CD" w:rsidRDefault="00030F9E" w:rsidP="00030F9E">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 xml:space="preserve">Permettere l’uso della calcolatrice </w:t>
      </w:r>
    </w:p>
    <w:p w14:paraId="30EA2B3E" w14:textId="77777777" w:rsidR="00030F9E" w:rsidRPr="001524AA" w:rsidRDefault="00030F9E" w:rsidP="00030F9E">
      <w:pPr>
        <w:spacing w:before="120" w:line="276" w:lineRule="auto"/>
        <w:ind w:left="777"/>
        <w:jc w:val="both"/>
        <w:rPr>
          <w:rFonts w:asciiTheme="minorHAnsi" w:hAnsiTheme="minorHAnsi" w:cstheme="minorHAnsi"/>
          <w:sz w:val="28"/>
          <w:szCs w:val="28"/>
        </w:rPr>
      </w:pPr>
      <w:bookmarkStart w:id="4" w:name="_Hlk149299463"/>
      <w:r w:rsidRPr="001524AA">
        <w:rPr>
          <w:rFonts w:asciiTheme="minorHAnsi" w:hAnsiTheme="minorHAnsi" w:cstheme="minorHAnsi"/>
          <w:b/>
          <w:bCs/>
          <w:sz w:val="28"/>
          <w:szCs w:val="28"/>
        </w:rPr>
        <w:t>Altro:</w:t>
      </w:r>
      <w:r w:rsidRPr="001524AA">
        <w:rPr>
          <w:rFonts w:asciiTheme="minorHAnsi" w:hAnsiTheme="minorHAnsi" w:cstheme="minorHAnsi"/>
          <w:sz w:val="28"/>
          <w:szCs w:val="28"/>
        </w:rPr>
        <w:t xml:space="preserve"> __________________________________________________________</w:t>
      </w:r>
    </w:p>
    <w:bookmarkEnd w:id="4"/>
    <w:p w14:paraId="3DE3FF4D" w14:textId="53EF8E5A" w:rsidR="00B077CD" w:rsidRDefault="00B077CD" w:rsidP="00B077CD">
      <w:pPr>
        <w:pStyle w:val="Paragrafoelenco"/>
        <w:numPr>
          <w:ilvl w:val="0"/>
          <w:numId w:val="3"/>
        </w:numPr>
        <w:spacing w:before="360" w:after="120"/>
        <w:ind w:left="426" w:hanging="357"/>
        <w:contextualSpacing w:val="0"/>
        <w:jc w:val="both"/>
        <w:rPr>
          <w:rFonts w:asciiTheme="minorHAnsi" w:hAnsiTheme="minorHAnsi" w:cstheme="minorHAnsi"/>
          <w:b/>
          <w:bCs/>
          <w:sz w:val="28"/>
          <w:szCs w:val="28"/>
        </w:rPr>
      </w:pPr>
      <w:r>
        <w:rPr>
          <w:rFonts w:asciiTheme="minorHAnsi" w:hAnsiTheme="minorHAnsi" w:cstheme="minorHAnsi"/>
          <w:b/>
          <w:bCs/>
          <w:sz w:val="28"/>
          <w:szCs w:val="28"/>
        </w:rPr>
        <w:t>Misure dispensative:</w:t>
      </w:r>
    </w:p>
    <w:p w14:paraId="293419CF" w14:textId="41983A15" w:rsidR="00B077CD" w:rsidRPr="00B077CD" w:rsidRDefault="00B077CD" w:rsidP="00B077CD">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Assegnare più tempo nell’esecuzione di compiti scritti (circa 30% in più)</w:t>
      </w:r>
    </w:p>
    <w:p w14:paraId="4ECED29F" w14:textId="77777777" w:rsidR="00B077CD" w:rsidRPr="00B077CD" w:rsidRDefault="00B077CD" w:rsidP="00B077CD">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Ridurre la quantità degli esercizi sia nelle verifiche sia che nei compiti a casa</w:t>
      </w:r>
    </w:p>
    <w:p w14:paraId="6F72EEFB" w14:textId="7D7B73C5" w:rsidR="00B077CD" w:rsidRPr="00B077CD" w:rsidRDefault="00B077CD" w:rsidP="00B077CD">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 xml:space="preserve">Evitare di chiedere la redazione personale di appunti, eventualmente utilizzare la fotocopia di un compagno (se scritta in maniera leggibile) o </w:t>
      </w:r>
      <w:r w:rsidR="0079747A">
        <w:rPr>
          <w:rFonts w:asciiTheme="minorHAnsi" w:hAnsiTheme="minorHAnsi" w:cstheme="minorHAnsi"/>
          <w:sz w:val="26"/>
          <w:szCs w:val="26"/>
        </w:rPr>
        <w:t>fornire una</w:t>
      </w:r>
      <w:r w:rsidRPr="00B077CD">
        <w:rPr>
          <w:rFonts w:asciiTheme="minorHAnsi" w:hAnsiTheme="minorHAnsi" w:cstheme="minorHAnsi"/>
          <w:sz w:val="26"/>
          <w:szCs w:val="26"/>
        </w:rPr>
        <w:t xml:space="preserve"> fotocopia battuta al </w:t>
      </w:r>
      <w:r w:rsidR="0079747A">
        <w:rPr>
          <w:rFonts w:asciiTheme="minorHAnsi" w:hAnsiTheme="minorHAnsi" w:cstheme="minorHAnsi"/>
          <w:sz w:val="26"/>
          <w:szCs w:val="26"/>
        </w:rPr>
        <w:t>computer</w:t>
      </w:r>
    </w:p>
    <w:p w14:paraId="27470F7E" w14:textId="77777777" w:rsidR="00B077CD" w:rsidRPr="00B077CD" w:rsidRDefault="00B077CD" w:rsidP="00B077CD">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 xml:space="preserve">Evitare all’alunno/a la lettura a voce alta dei testi </w:t>
      </w:r>
    </w:p>
    <w:p w14:paraId="6C2A156F" w14:textId="77777777" w:rsidR="00B077CD" w:rsidRPr="00B077CD" w:rsidRDefault="00B077CD" w:rsidP="00B077CD">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 xml:space="preserve">Non richiedere la scrittura sotto dettatura  </w:t>
      </w:r>
    </w:p>
    <w:p w14:paraId="25853A2A" w14:textId="77777777" w:rsidR="00B077CD" w:rsidRPr="00B077CD" w:rsidRDefault="00B077CD" w:rsidP="00B077CD">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Dispensare dallo studio mnemonico delle definizioni formule ed eventuale riduzione di terminologia tecnica, paradigmi</w:t>
      </w:r>
    </w:p>
    <w:p w14:paraId="03151409" w14:textId="77777777" w:rsidR="00B077CD" w:rsidRPr="00B077CD" w:rsidRDefault="00B077CD" w:rsidP="00B077CD">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 xml:space="preserve">Dispensare dalla trascrizione di testi dalla lavagna </w:t>
      </w:r>
    </w:p>
    <w:p w14:paraId="5AAE4847" w14:textId="77777777" w:rsidR="00B077CD" w:rsidRPr="00B077CD" w:rsidRDefault="00B077CD" w:rsidP="00B077CD">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 xml:space="preserve">Non richiedere necessariamente la scrittura del corsivo </w:t>
      </w:r>
    </w:p>
    <w:p w14:paraId="6B17AFAC" w14:textId="77777777" w:rsidR="00B077CD" w:rsidRPr="00B077CD" w:rsidRDefault="00B077CD" w:rsidP="00B077CD">
      <w:pPr>
        <w:pStyle w:val="Paragrafoelenco"/>
        <w:numPr>
          <w:ilvl w:val="1"/>
          <w:numId w:val="2"/>
        </w:numPr>
        <w:spacing w:line="276" w:lineRule="auto"/>
        <w:ind w:left="1134"/>
        <w:jc w:val="both"/>
        <w:rPr>
          <w:rFonts w:asciiTheme="minorHAnsi" w:hAnsiTheme="minorHAnsi" w:cstheme="minorHAnsi"/>
          <w:sz w:val="26"/>
          <w:szCs w:val="26"/>
        </w:rPr>
      </w:pPr>
      <w:r w:rsidRPr="00B077CD">
        <w:rPr>
          <w:rFonts w:asciiTheme="minorHAnsi" w:hAnsiTheme="minorHAnsi" w:cstheme="minorHAnsi"/>
          <w:sz w:val="26"/>
          <w:szCs w:val="26"/>
        </w:rPr>
        <w:t xml:space="preserve">Dispensare dalla correttezza ortografica </w:t>
      </w:r>
    </w:p>
    <w:p w14:paraId="3F5AD74D" w14:textId="77777777" w:rsidR="00B077CD" w:rsidRPr="001524AA" w:rsidRDefault="00B077CD" w:rsidP="00B077CD">
      <w:pPr>
        <w:spacing w:before="120" w:line="276" w:lineRule="auto"/>
        <w:ind w:left="777"/>
        <w:jc w:val="both"/>
        <w:rPr>
          <w:rFonts w:asciiTheme="minorHAnsi" w:hAnsiTheme="minorHAnsi" w:cstheme="minorHAnsi"/>
          <w:sz w:val="28"/>
          <w:szCs w:val="28"/>
        </w:rPr>
      </w:pPr>
      <w:r w:rsidRPr="001524AA">
        <w:rPr>
          <w:rFonts w:asciiTheme="minorHAnsi" w:hAnsiTheme="minorHAnsi" w:cstheme="minorHAnsi"/>
          <w:b/>
          <w:bCs/>
          <w:sz w:val="28"/>
          <w:szCs w:val="28"/>
        </w:rPr>
        <w:t>Altro:</w:t>
      </w:r>
      <w:r w:rsidRPr="001524AA">
        <w:rPr>
          <w:rFonts w:asciiTheme="minorHAnsi" w:hAnsiTheme="minorHAnsi" w:cstheme="minorHAnsi"/>
          <w:sz w:val="28"/>
          <w:szCs w:val="28"/>
        </w:rPr>
        <w:t xml:space="preserve"> __________________________________________________________</w:t>
      </w:r>
    </w:p>
    <w:p w14:paraId="2F320407" w14:textId="77777777" w:rsidR="00057828" w:rsidRPr="00680C61" w:rsidRDefault="00057828" w:rsidP="00B077CD">
      <w:pPr>
        <w:spacing w:line="276" w:lineRule="auto"/>
        <w:ind w:left="774"/>
        <w:jc w:val="both"/>
        <w:rPr>
          <w:rFonts w:asciiTheme="minorHAnsi" w:hAnsiTheme="minorHAnsi" w:cstheme="minorHAnsi"/>
          <w:sz w:val="24"/>
          <w:szCs w:val="24"/>
        </w:rPr>
      </w:pPr>
    </w:p>
    <w:p w14:paraId="148AD11B" w14:textId="5CA7DF65" w:rsidR="00B077CD" w:rsidRPr="00B077CD" w:rsidRDefault="00B077CD" w:rsidP="00B077CD">
      <w:pPr>
        <w:spacing w:line="276" w:lineRule="auto"/>
        <w:ind w:left="774"/>
        <w:jc w:val="both"/>
        <w:rPr>
          <w:rFonts w:asciiTheme="minorHAnsi" w:hAnsiTheme="minorHAnsi" w:cstheme="minorHAnsi"/>
          <w:sz w:val="28"/>
          <w:szCs w:val="28"/>
        </w:rPr>
      </w:pPr>
      <w:r w:rsidRPr="00B077CD">
        <w:rPr>
          <w:rFonts w:asciiTheme="minorHAnsi" w:hAnsiTheme="minorHAnsi" w:cstheme="minorHAnsi"/>
          <w:sz w:val="28"/>
          <w:szCs w:val="28"/>
        </w:rPr>
        <w:lastRenderedPageBreak/>
        <w:t xml:space="preserve">       </w:t>
      </w:r>
    </w:p>
    <w:p w14:paraId="32A62761" w14:textId="77777777" w:rsidR="00057828" w:rsidRDefault="00057828" w:rsidP="00680C61">
      <w:pPr>
        <w:suppressAutoHyphens w:val="0"/>
        <w:spacing w:before="240" w:line="259" w:lineRule="auto"/>
        <w:jc w:val="both"/>
        <w:rPr>
          <w:rFonts w:asciiTheme="minorHAnsi" w:hAnsiTheme="minorHAnsi" w:cstheme="minorHAnsi"/>
          <w:b/>
          <w:bCs/>
          <w:sz w:val="32"/>
          <w:szCs w:val="32"/>
        </w:rPr>
      </w:pPr>
      <w:r w:rsidRPr="00057828">
        <w:rPr>
          <w:rFonts w:asciiTheme="minorHAnsi" w:hAnsiTheme="minorHAnsi" w:cstheme="minorHAnsi"/>
          <w:b/>
          <w:bCs/>
          <w:sz w:val="32"/>
          <w:szCs w:val="32"/>
        </w:rPr>
        <w:t>Attività didattiche individualizzate e personalizzate</w:t>
      </w:r>
      <w:r>
        <w:rPr>
          <w:rFonts w:asciiTheme="minorHAnsi" w:hAnsiTheme="minorHAnsi" w:cstheme="minorHAnsi"/>
          <w:b/>
          <w:bCs/>
          <w:sz w:val="32"/>
          <w:szCs w:val="32"/>
        </w:rPr>
        <w:t>:</w:t>
      </w:r>
    </w:p>
    <w:p w14:paraId="3277AEDE" w14:textId="77777777" w:rsidR="00057828" w:rsidRDefault="00057828" w:rsidP="00057828">
      <w:pPr>
        <w:spacing w:line="276" w:lineRule="auto"/>
        <w:jc w:val="both"/>
        <w:rPr>
          <w:rFonts w:asciiTheme="minorHAnsi" w:hAnsiTheme="minorHAnsi" w:cstheme="minorHAnsi"/>
          <w:sz w:val="28"/>
          <w:szCs w:val="28"/>
        </w:rPr>
      </w:pPr>
      <w:r w:rsidRPr="00057828">
        <w:rPr>
          <w:rFonts w:asciiTheme="minorHAnsi" w:hAnsiTheme="minorHAnsi" w:cstheme="minorHAnsi"/>
          <w:sz w:val="28"/>
          <w:szCs w:val="28"/>
        </w:rPr>
        <w:t>Il team docenti opererà, sulla base degli strumenti compensativi indicati, i seguenti adattamenti della didattica</w:t>
      </w:r>
      <w:r>
        <w:rPr>
          <w:rFonts w:asciiTheme="minorHAnsi" w:hAnsiTheme="minorHAnsi" w:cstheme="minorHAnsi"/>
          <w:sz w:val="28"/>
          <w:szCs w:val="28"/>
        </w:rPr>
        <w:t>:</w:t>
      </w:r>
    </w:p>
    <w:p w14:paraId="037ED1C8" w14:textId="0E2E8C2D" w:rsidR="00057828" w:rsidRDefault="00057828" w:rsidP="00680C61">
      <w:pPr>
        <w:pStyle w:val="Paragrafoelenco"/>
        <w:numPr>
          <w:ilvl w:val="0"/>
          <w:numId w:val="3"/>
        </w:numPr>
        <w:spacing w:before="120"/>
        <w:ind w:left="425" w:hanging="357"/>
        <w:contextualSpacing w:val="0"/>
        <w:jc w:val="both"/>
        <w:rPr>
          <w:rFonts w:asciiTheme="minorHAnsi" w:hAnsiTheme="minorHAnsi" w:cstheme="minorHAnsi"/>
          <w:b/>
          <w:bCs/>
          <w:sz w:val="28"/>
          <w:szCs w:val="28"/>
        </w:rPr>
      </w:pPr>
      <w:bookmarkStart w:id="5" w:name="_Hlk149300063"/>
      <w:r w:rsidRPr="00057828">
        <w:rPr>
          <w:rFonts w:asciiTheme="minorHAnsi" w:hAnsiTheme="minorHAnsi" w:cstheme="minorHAnsi"/>
          <w:b/>
          <w:bCs/>
          <w:sz w:val="28"/>
          <w:szCs w:val="28"/>
        </w:rPr>
        <w:t>Attività individualizzate</w:t>
      </w:r>
      <w:r>
        <w:rPr>
          <w:rFonts w:asciiTheme="minorHAnsi" w:hAnsiTheme="minorHAnsi" w:cstheme="minorHAnsi"/>
          <w:b/>
          <w:bCs/>
          <w:sz w:val="28"/>
          <w:szCs w:val="28"/>
        </w:rPr>
        <w:t>:</w:t>
      </w:r>
    </w:p>
    <w:bookmarkEnd w:id="5"/>
    <w:p w14:paraId="4B5A01C0" w14:textId="5E980AD4" w:rsidR="00057828" w:rsidRPr="00057828" w:rsidRDefault="00057828" w:rsidP="00057828">
      <w:pPr>
        <w:pStyle w:val="Paragrafoelenco"/>
        <w:ind w:left="425"/>
        <w:contextualSpacing w:val="0"/>
        <w:jc w:val="both"/>
        <w:rPr>
          <w:rFonts w:asciiTheme="minorHAnsi" w:hAnsiTheme="minorHAnsi" w:cstheme="minorHAnsi"/>
          <w:sz w:val="24"/>
          <w:szCs w:val="24"/>
        </w:rPr>
      </w:pPr>
      <w:r>
        <w:rPr>
          <w:rFonts w:asciiTheme="minorHAnsi" w:hAnsiTheme="minorHAnsi" w:cstheme="minorHAnsi"/>
          <w:sz w:val="24"/>
          <w:szCs w:val="24"/>
        </w:rPr>
        <w:t>(</w:t>
      </w:r>
      <w:r w:rsidRPr="00057828">
        <w:rPr>
          <w:rFonts w:asciiTheme="minorHAnsi" w:hAnsiTheme="minorHAnsi" w:cstheme="minorHAnsi"/>
          <w:sz w:val="24"/>
          <w:szCs w:val="24"/>
        </w:rPr>
        <w:t>stessi obiettivi per tutta la classe ma metodologie adattate alle caratteristiche individuali</w:t>
      </w:r>
      <w:r>
        <w:rPr>
          <w:rFonts w:asciiTheme="minorHAnsi" w:hAnsiTheme="minorHAnsi" w:cstheme="minorHAnsi"/>
          <w:sz w:val="24"/>
          <w:szCs w:val="24"/>
        </w:rPr>
        <w:t>.)</w:t>
      </w:r>
    </w:p>
    <w:p w14:paraId="33428F18" w14:textId="1C5612AE" w:rsidR="00057828" w:rsidRDefault="00057828" w:rsidP="00057828">
      <w:pPr>
        <w:pStyle w:val="Paragrafoelenco"/>
        <w:numPr>
          <w:ilvl w:val="1"/>
          <w:numId w:val="2"/>
        </w:numPr>
        <w:spacing w:before="120"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Obiettivi minimi in alcune discipline</w:t>
      </w:r>
    </w:p>
    <w:p w14:paraId="5A0041E2" w14:textId="77777777" w:rsidR="00057828" w:rsidRP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Attività di recupero</w:t>
      </w:r>
    </w:p>
    <w:p w14:paraId="56EC61D4" w14:textId="77777777" w:rsidR="00057828" w:rsidRP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Attività mirate allo sviluppo di competenze e strategie compensative</w:t>
      </w:r>
    </w:p>
    <w:p w14:paraId="4571DCFB" w14:textId="77777777" w:rsidR="00057828" w:rsidRP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Attività sul metodo di studio</w:t>
      </w:r>
    </w:p>
    <w:p w14:paraId="763F5669" w14:textId="6B22613D" w:rsid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 xml:space="preserve">Altro: </w:t>
      </w:r>
      <w:r>
        <w:rPr>
          <w:rFonts w:asciiTheme="minorHAnsi" w:hAnsiTheme="minorHAnsi" w:cstheme="minorHAnsi"/>
          <w:sz w:val="26"/>
          <w:szCs w:val="26"/>
        </w:rPr>
        <w:t>____________________________________________________________</w:t>
      </w:r>
    </w:p>
    <w:p w14:paraId="7104EC76" w14:textId="1AEBB947" w:rsidR="00057828" w:rsidRDefault="00057828" w:rsidP="00680C61">
      <w:pPr>
        <w:pStyle w:val="Paragrafoelenco"/>
        <w:numPr>
          <w:ilvl w:val="0"/>
          <w:numId w:val="3"/>
        </w:numPr>
        <w:spacing w:before="120"/>
        <w:ind w:left="425" w:hanging="357"/>
        <w:contextualSpacing w:val="0"/>
        <w:jc w:val="both"/>
        <w:rPr>
          <w:rFonts w:asciiTheme="minorHAnsi" w:hAnsiTheme="minorHAnsi" w:cstheme="minorHAnsi"/>
          <w:b/>
          <w:bCs/>
          <w:sz w:val="28"/>
          <w:szCs w:val="28"/>
        </w:rPr>
      </w:pPr>
      <w:r w:rsidRPr="00057828">
        <w:rPr>
          <w:rFonts w:asciiTheme="minorHAnsi" w:hAnsiTheme="minorHAnsi" w:cstheme="minorHAnsi"/>
          <w:b/>
          <w:bCs/>
          <w:sz w:val="28"/>
          <w:szCs w:val="28"/>
        </w:rPr>
        <w:t xml:space="preserve">Attività </w:t>
      </w:r>
      <w:r>
        <w:rPr>
          <w:rFonts w:asciiTheme="minorHAnsi" w:hAnsiTheme="minorHAnsi" w:cstheme="minorHAnsi"/>
          <w:b/>
          <w:bCs/>
          <w:sz w:val="28"/>
          <w:szCs w:val="28"/>
        </w:rPr>
        <w:t>personalizzate:</w:t>
      </w:r>
    </w:p>
    <w:p w14:paraId="7B8AF4EB" w14:textId="1D9E57B9" w:rsidR="00057828" w:rsidRDefault="00057828" w:rsidP="00057828">
      <w:pPr>
        <w:pStyle w:val="Paragrafoelenco"/>
        <w:ind w:left="425"/>
        <w:contextualSpacing w:val="0"/>
        <w:jc w:val="both"/>
        <w:rPr>
          <w:rFonts w:asciiTheme="minorHAnsi" w:hAnsiTheme="minorHAnsi" w:cstheme="minorHAnsi"/>
          <w:sz w:val="24"/>
          <w:szCs w:val="24"/>
        </w:rPr>
      </w:pPr>
      <w:r>
        <w:rPr>
          <w:rFonts w:asciiTheme="minorHAnsi" w:hAnsiTheme="minorHAnsi" w:cstheme="minorHAnsi"/>
          <w:sz w:val="24"/>
          <w:szCs w:val="24"/>
        </w:rPr>
        <w:t>(</w:t>
      </w:r>
      <w:r w:rsidRPr="00057828">
        <w:rPr>
          <w:rFonts w:asciiTheme="minorHAnsi" w:hAnsiTheme="minorHAnsi" w:cstheme="minorHAnsi"/>
          <w:sz w:val="24"/>
          <w:szCs w:val="24"/>
        </w:rPr>
        <w:t>obiettivi diversi per ciascun discente al fine di accrescere i suoi personali punti di forza.</w:t>
      </w:r>
      <w:r>
        <w:rPr>
          <w:rFonts w:asciiTheme="minorHAnsi" w:hAnsiTheme="minorHAnsi" w:cstheme="minorHAnsi"/>
          <w:sz w:val="24"/>
          <w:szCs w:val="24"/>
        </w:rPr>
        <w:t>)</w:t>
      </w:r>
    </w:p>
    <w:p w14:paraId="0BDE2454" w14:textId="77777777" w:rsidR="00057828" w:rsidRP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Semplificare le consegne scritte</w:t>
      </w:r>
    </w:p>
    <w:p w14:paraId="64245107" w14:textId="77777777" w:rsidR="00057828" w:rsidRP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 xml:space="preserve">Ripartire i moduli di studio in più frazioni </w:t>
      </w:r>
    </w:p>
    <w:p w14:paraId="60456151" w14:textId="77777777" w:rsidR="00057828" w:rsidRP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Evidenziare le informazioni essenziali con particolare riferimento al lessico specifico delle discipline</w:t>
      </w:r>
    </w:p>
    <w:p w14:paraId="60B35038" w14:textId="77777777" w:rsidR="00057828" w:rsidRP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Fornire organizzatori grafici del materiale (schemi, tabelle, diagrammi)</w:t>
      </w:r>
    </w:p>
    <w:p w14:paraId="5A194E7B" w14:textId="45C61F65" w:rsidR="00057828" w:rsidRP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Fornire istruzioni per l’esecuzione di un compito e reiterare lo schema</w:t>
      </w:r>
    </w:p>
    <w:p w14:paraId="17E4B23B" w14:textId="77777777" w:rsidR="00057828" w:rsidRP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Mantenere un ritmo regolare di spiegazione e ripasso</w:t>
      </w:r>
    </w:p>
    <w:p w14:paraId="3B964A57" w14:textId="77777777" w:rsidR="00057828" w:rsidRP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Fornire lo schema della lezione, dell’argomento ecc.</w:t>
      </w:r>
    </w:p>
    <w:p w14:paraId="0FAEBB55" w14:textId="77777777" w:rsidR="00057828" w:rsidRP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Incoraggiare l’uso di calendari, agende, scalette</w:t>
      </w:r>
    </w:p>
    <w:p w14:paraId="3D55698C" w14:textId="77777777" w:rsidR="00057828" w:rsidRP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Incoraggiare il lavoro di gruppo, la condivisione degli appunti, il clima collaborativo tra pari</w:t>
      </w:r>
    </w:p>
    <w:p w14:paraId="10BEE625" w14:textId="77777777" w:rsidR="00057828" w:rsidRP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Incoraggiare e ampliare l’utilizzo di strumenti informatici</w:t>
      </w:r>
    </w:p>
    <w:p w14:paraId="1296A837" w14:textId="77777777" w:rsidR="00057828" w:rsidRDefault="00057828" w:rsidP="00057828">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 xml:space="preserve">Altro: </w:t>
      </w:r>
      <w:r>
        <w:rPr>
          <w:rFonts w:asciiTheme="minorHAnsi" w:hAnsiTheme="minorHAnsi" w:cstheme="minorHAnsi"/>
          <w:sz w:val="26"/>
          <w:szCs w:val="26"/>
        </w:rPr>
        <w:t>____________________________________________________________</w:t>
      </w:r>
    </w:p>
    <w:p w14:paraId="43DCC789" w14:textId="2570AFB4" w:rsidR="00057828" w:rsidRPr="008F2BFA" w:rsidRDefault="008F2BFA" w:rsidP="00680C61">
      <w:pPr>
        <w:suppressAutoHyphens w:val="0"/>
        <w:spacing w:before="360" w:line="259" w:lineRule="auto"/>
        <w:jc w:val="both"/>
        <w:rPr>
          <w:rFonts w:asciiTheme="minorHAnsi" w:hAnsiTheme="minorHAnsi" w:cstheme="minorHAnsi"/>
          <w:b/>
          <w:bCs/>
          <w:sz w:val="32"/>
          <w:szCs w:val="32"/>
        </w:rPr>
      </w:pPr>
      <w:r w:rsidRPr="008F2BFA">
        <w:rPr>
          <w:rFonts w:asciiTheme="minorHAnsi" w:hAnsiTheme="minorHAnsi" w:cstheme="minorHAnsi"/>
          <w:b/>
          <w:bCs/>
          <w:sz w:val="32"/>
          <w:szCs w:val="32"/>
        </w:rPr>
        <w:t>Criteri e modalità di verifica e valutazione</w:t>
      </w:r>
      <w:r>
        <w:rPr>
          <w:rFonts w:asciiTheme="minorHAnsi" w:hAnsiTheme="minorHAnsi" w:cstheme="minorHAnsi"/>
          <w:b/>
          <w:bCs/>
          <w:sz w:val="32"/>
          <w:szCs w:val="32"/>
        </w:rPr>
        <w:t>:</w:t>
      </w:r>
    </w:p>
    <w:p w14:paraId="7957569F" w14:textId="43A67716" w:rsidR="00030F9E" w:rsidRDefault="0014245F" w:rsidP="00057828">
      <w:pPr>
        <w:spacing w:line="276" w:lineRule="auto"/>
        <w:jc w:val="both"/>
        <w:rPr>
          <w:rFonts w:asciiTheme="minorHAnsi" w:hAnsiTheme="minorHAnsi" w:cstheme="minorHAnsi"/>
          <w:sz w:val="28"/>
          <w:szCs w:val="28"/>
        </w:rPr>
      </w:pPr>
      <w:r>
        <w:rPr>
          <w:rFonts w:asciiTheme="minorHAnsi" w:hAnsiTheme="minorHAnsi" w:cstheme="minorHAnsi"/>
          <w:sz w:val="28"/>
          <w:szCs w:val="28"/>
        </w:rPr>
        <w:t>Gli insegnanti concordano:</w:t>
      </w:r>
    </w:p>
    <w:p w14:paraId="4DAE4921" w14:textId="77777777" w:rsidR="0014245F" w:rsidRPr="0014245F" w:rsidRDefault="0014245F" w:rsidP="0014245F">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14245F">
        <w:rPr>
          <w:rFonts w:asciiTheme="minorHAnsi" w:hAnsiTheme="minorHAnsi" w:cstheme="minorHAnsi"/>
          <w:sz w:val="26"/>
          <w:szCs w:val="26"/>
        </w:rPr>
        <w:t>l'organizzazione di interrogazioni programmate</w:t>
      </w:r>
    </w:p>
    <w:p w14:paraId="32385FF7" w14:textId="16A2BBAA" w:rsidR="0014245F" w:rsidRPr="0014245F" w:rsidRDefault="0014245F" w:rsidP="0014245F">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14245F">
        <w:rPr>
          <w:rFonts w:asciiTheme="minorHAnsi" w:hAnsiTheme="minorHAnsi" w:cstheme="minorHAnsi"/>
          <w:sz w:val="26"/>
          <w:szCs w:val="26"/>
        </w:rPr>
        <w:t>la predisposizione di schede di verifica adattate (es: riduzione del numero degli esercizi, gradualità della prova, fotocopia ingrandita) con possibilità di completamento orale</w:t>
      </w:r>
    </w:p>
    <w:p w14:paraId="37C64C91" w14:textId="77777777" w:rsidR="0014245F" w:rsidRPr="0014245F" w:rsidRDefault="0014245F" w:rsidP="0014245F">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14245F">
        <w:rPr>
          <w:rFonts w:asciiTheme="minorHAnsi" w:hAnsiTheme="minorHAnsi" w:cstheme="minorHAnsi"/>
          <w:sz w:val="26"/>
          <w:szCs w:val="26"/>
        </w:rPr>
        <w:t>l'uso di mediatori didattici durante le interrogazioni (schemi, immagini...);</w:t>
      </w:r>
    </w:p>
    <w:p w14:paraId="4D74153E" w14:textId="77777777" w:rsidR="0014245F" w:rsidRPr="0014245F" w:rsidRDefault="0014245F" w:rsidP="0014245F">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14245F">
        <w:rPr>
          <w:rFonts w:asciiTheme="minorHAnsi" w:hAnsiTheme="minorHAnsi" w:cstheme="minorHAnsi"/>
          <w:sz w:val="26"/>
          <w:szCs w:val="26"/>
        </w:rPr>
        <w:t>la tempistica di esecuzione dei lavori adeguata al compito e alle abilità;</w:t>
      </w:r>
    </w:p>
    <w:p w14:paraId="795FB8B2" w14:textId="77777777" w:rsidR="0014245F" w:rsidRPr="0014245F" w:rsidRDefault="0014245F" w:rsidP="0014245F">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14245F">
        <w:rPr>
          <w:rFonts w:asciiTheme="minorHAnsi" w:hAnsiTheme="minorHAnsi" w:cstheme="minorHAnsi"/>
          <w:sz w:val="26"/>
          <w:szCs w:val="26"/>
        </w:rPr>
        <w:t>le modalità di valutazione dei compiti scritti, che non devono tener conto degli errori ortografici;</w:t>
      </w:r>
    </w:p>
    <w:p w14:paraId="683D8850" w14:textId="77777777" w:rsidR="0014245F" w:rsidRPr="0014245F" w:rsidRDefault="0014245F" w:rsidP="0014245F">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14245F">
        <w:rPr>
          <w:rFonts w:asciiTheme="minorHAnsi" w:hAnsiTheme="minorHAnsi" w:cstheme="minorHAnsi"/>
          <w:sz w:val="26"/>
          <w:szCs w:val="26"/>
        </w:rPr>
        <w:t>una valutazione più attenta ai contenuti che alla forma;</w:t>
      </w:r>
    </w:p>
    <w:p w14:paraId="40687A7F" w14:textId="6E5EB604" w:rsidR="00240646" w:rsidRDefault="00240646" w:rsidP="0014245F">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240646">
        <w:rPr>
          <w:rFonts w:asciiTheme="minorHAnsi" w:hAnsiTheme="minorHAnsi" w:cstheme="minorHAnsi"/>
          <w:sz w:val="26"/>
          <w:szCs w:val="26"/>
        </w:rPr>
        <w:lastRenderedPageBreak/>
        <w:t>Nelle verifiche scritte, utilizzo di domande a risposta multipla (con possibilità di completamento e/o arricchimento con una discussione orale)</w:t>
      </w:r>
      <w:r>
        <w:rPr>
          <w:rFonts w:asciiTheme="minorHAnsi" w:hAnsiTheme="minorHAnsi" w:cstheme="minorHAnsi"/>
          <w:sz w:val="26"/>
          <w:szCs w:val="26"/>
        </w:rPr>
        <w:t xml:space="preserve"> e </w:t>
      </w:r>
      <w:r w:rsidRPr="00240646">
        <w:rPr>
          <w:rFonts w:asciiTheme="minorHAnsi" w:hAnsiTheme="minorHAnsi" w:cstheme="minorHAnsi"/>
          <w:sz w:val="26"/>
          <w:szCs w:val="26"/>
        </w:rPr>
        <w:t>riduzione al minimo delle domande a risposte aperte</w:t>
      </w:r>
    </w:p>
    <w:p w14:paraId="511D559C" w14:textId="77777777" w:rsidR="00240646" w:rsidRDefault="00240646" w:rsidP="00240646">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057828">
        <w:rPr>
          <w:rFonts w:asciiTheme="minorHAnsi" w:hAnsiTheme="minorHAnsi" w:cstheme="minorHAnsi"/>
          <w:sz w:val="26"/>
          <w:szCs w:val="26"/>
        </w:rPr>
        <w:t xml:space="preserve">Altro: </w:t>
      </w:r>
      <w:r>
        <w:rPr>
          <w:rFonts w:asciiTheme="minorHAnsi" w:hAnsiTheme="minorHAnsi" w:cstheme="minorHAnsi"/>
          <w:sz w:val="26"/>
          <w:szCs w:val="26"/>
        </w:rPr>
        <w:t>____________________________________________________________</w:t>
      </w:r>
    </w:p>
    <w:p w14:paraId="0AFC9DDF" w14:textId="77777777" w:rsidR="00680C61" w:rsidRDefault="00680C61">
      <w:pPr>
        <w:suppressAutoHyphens w:val="0"/>
        <w:spacing w:after="160" w:line="259" w:lineRule="auto"/>
        <w:rPr>
          <w:rFonts w:asciiTheme="minorHAnsi" w:hAnsiTheme="minorHAnsi" w:cstheme="minorHAnsi"/>
          <w:b/>
          <w:sz w:val="28"/>
          <w:szCs w:val="28"/>
        </w:rPr>
      </w:pPr>
    </w:p>
    <w:p w14:paraId="18411EC3" w14:textId="6C785149" w:rsidR="00680C61" w:rsidRDefault="00680C61" w:rsidP="00680C61">
      <w:pPr>
        <w:suppressAutoHyphens w:val="0"/>
        <w:spacing w:before="360" w:line="259" w:lineRule="auto"/>
        <w:jc w:val="both"/>
        <w:rPr>
          <w:rFonts w:asciiTheme="minorHAnsi" w:hAnsiTheme="minorHAnsi" w:cstheme="minorHAnsi"/>
          <w:b/>
          <w:bCs/>
          <w:sz w:val="32"/>
          <w:szCs w:val="32"/>
        </w:rPr>
      </w:pPr>
      <w:r>
        <w:rPr>
          <w:rFonts w:asciiTheme="minorHAnsi" w:hAnsiTheme="minorHAnsi" w:cstheme="minorHAnsi"/>
          <w:b/>
          <w:bCs/>
          <w:sz w:val="32"/>
          <w:szCs w:val="32"/>
        </w:rPr>
        <w:t>Strategie valutative generali:</w:t>
      </w:r>
    </w:p>
    <w:p w14:paraId="3A58C37C" w14:textId="7F09CF7B" w:rsidR="00680C61" w:rsidRDefault="00680C61" w:rsidP="00680C61">
      <w:pPr>
        <w:spacing w:line="276" w:lineRule="auto"/>
        <w:jc w:val="both"/>
        <w:rPr>
          <w:rFonts w:asciiTheme="minorHAnsi" w:hAnsiTheme="minorHAnsi" w:cstheme="minorHAnsi"/>
          <w:sz w:val="28"/>
          <w:szCs w:val="28"/>
        </w:rPr>
      </w:pPr>
      <w:r>
        <w:rPr>
          <w:rFonts w:asciiTheme="minorHAnsi" w:hAnsiTheme="minorHAnsi" w:cstheme="minorHAnsi"/>
          <w:sz w:val="28"/>
          <w:szCs w:val="28"/>
        </w:rPr>
        <w:t>Gli insegnanti concordano le seguenti strategie valutative:</w:t>
      </w:r>
    </w:p>
    <w:p w14:paraId="5C162A20" w14:textId="77777777" w:rsidR="00680C61" w:rsidRPr="00680C61" w:rsidRDefault="00680C61" w:rsidP="00680C61">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680C61">
        <w:rPr>
          <w:rFonts w:asciiTheme="minorHAnsi" w:hAnsiTheme="minorHAnsi" w:cstheme="minorHAnsi"/>
          <w:sz w:val="26"/>
          <w:szCs w:val="26"/>
        </w:rPr>
        <w:t>Valutare per formare</w:t>
      </w:r>
    </w:p>
    <w:p w14:paraId="595AED75" w14:textId="77777777" w:rsidR="00680C61" w:rsidRPr="00680C61" w:rsidRDefault="00680C61" w:rsidP="00680C61">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680C61">
        <w:rPr>
          <w:rFonts w:asciiTheme="minorHAnsi" w:hAnsiTheme="minorHAnsi" w:cstheme="minorHAnsi"/>
          <w:sz w:val="26"/>
          <w:szCs w:val="26"/>
        </w:rPr>
        <w:t xml:space="preserve">Valorizzare il processo di apprendimento dell’allievo e non valutare solo il prodotto/risultato; valutare per “dare valore” all’allievo e al suo percorso  </w:t>
      </w:r>
    </w:p>
    <w:p w14:paraId="1054878F" w14:textId="77777777" w:rsidR="00680C61" w:rsidRPr="00680C61" w:rsidRDefault="00680C61" w:rsidP="00680C61">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680C61">
        <w:rPr>
          <w:rFonts w:asciiTheme="minorHAnsi" w:hAnsiTheme="minorHAnsi" w:cstheme="minorHAnsi"/>
          <w:sz w:val="26"/>
          <w:szCs w:val="26"/>
        </w:rPr>
        <w:t>Favorire un clima di classe sereno e tranquillo, anche dal punto di vista dell’ambiente fisico e organizzativo (rumori, luci, ritmi…)</w:t>
      </w:r>
    </w:p>
    <w:p w14:paraId="15E13B90" w14:textId="77777777" w:rsidR="00680C61" w:rsidRPr="00680C61" w:rsidRDefault="00680C61" w:rsidP="00680C61">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680C61">
        <w:rPr>
          <w:rFonts w:asciiTheme="minorHAnsi" w:hAnsiTheme="minorHAnsi" w:cstheme="minorHAnsi"/>
          <w:sz w:val="26"/>
          <w:szCs w:val="26"/>
        </w:rPr>
        <w:t>Considerare gli aspetti emotivi connessi ai processi valutativi</w:t>
      </w:r>
    </w:p>
    <w:p w14:paraId="7CB6C924" w14:textId="77777777" w:rsidR="00680C61" w:rsidRPr="00680C61" w:rsidRDefault="00680C61" w:rsidP="00680C61">
      <w:pPr>
        <w:pStyle w:val="Paragrafoelenco"/>
        <w:numPr>
          <w:ilvl w:val="1"/>
          <w:numId w:val="2"/>
        </w:numPr>
        <w:spacing w:line="276" w:lineRule="auto"/>
        <w:ind w:left="1134" w:hanging="357"/>
        <w:contextualSpacing w:val="0"/>
        <w:jc w:val="both"/>
        <w:rPr>
          <w:rFonts w:asciiTheme="minorHAnsi" w:hAnsiTheme="minorHAnsi" w:cstheme="minorHAnsi"/>
          <w:sz w:val="26"/>
          <w:szCs w:val="26"/>
        </w:rPr>
      </w:pPr>
      <w:r w:rsidRPr="00680C61">
        <w:rPr>
          <w:rFonts w:asciiTheme="minorHAnsi" w:hAnsiTheme="minorHAnsi" w:cstheme="minorHAnsi"/>
          <w:sz w:val="26"/>
          <w:szCs w:val="26"/>
        </w:rPr>
        <w:t>Rassicurare sulle conseguenze delle valutazioni</w:t>
      </w:r>
    </w:p>
    <w:p w14:paraId="4D003C4C" w14:textId="77777777" w:rsidR="00680C61" w:rsidRPr="00680C61" w:rsidRDefault="00680C61" w:rsidP="00680C61">
      <w:pPr>
        <w:suppressAutoHyphens w:val="0"/>
        <w:spacing w:after="160" w:line="259" w:lineRule="auto"/>
        <w:rPr>
          <w:rFonts w:asciiTheme="minorHAnsi" w:hAnsiTheme="minorHAnsi" w:cstheme="minorHAnsi"/>
          <w:b/>
          <w:sz w:val="28"/>
          <w:szCs w:val="28"/>
        </w:rPr>
      </w:pPr>
    </w:p>
    <w:p w14:paraId="2A5F235E" w14:textId="21D54916" w:rsidR="00EE2DE7" w:rsidRDefault="00EE2DE7" w:rsidP="00EE2DE7">
      <w:pPr>
        <w:suppressAutoHyphens w:val="0"/>
        <w:spacing w:before="360" w:line="259" w:lineRule="auto"/>
        <w:jc w:val="both"/>
        <w:rPr>
          <w:rFonts w:asciiTheme="minorHAnsi" w:hAnsiTheme="minorHAnsi" w:cstheme="minorHAnsi"/>
          <w:b/>
          <w:bCs/>
          <w:sz w:val="32"/>
          <w:szCs w:val="32"/>
        </w:rPr>
      </w:pPr>
      <w:r>
        <w:rPr>
          <w:rFonts w:asciiTheme="minorHAnsi" w:hAnsiTheme="minorHAnsi" w:cstheme="minorHAnsi"/>
          <w:b/>
          <w:bCs/>
          <w:sz w:val="32"/>
          <w:szCs w:val="32"/>
        </w:rPr>
        <w:t>Impegni della famiglia:</w:t>
      </w:r>
    </w:p>
    <w:p w14:paraId="1D161F7B" w14:textId="44293D6E" w:rsidR="00680C61" w:rsidRPr="00680C61" w:rsidRDefault="00680C61" w:rsidP="00680C61">
      <w:pPr>
        <w:spacing w:line="276" w:lineRule="auto"/>
        <w:jc w:val="both"/>
        <w:rPr>
          <w:rFonts w:asciiTheme="minorHAnsi" w:hAnsiTheme="minorHAnsi" w:cstheme="minorHAnsi"/>
          <w:sz w:val="28"/>
          <w:szCs w:val="28"/>
        </w:rPr>
      </w:pPr>
      <w:r w:rsidRPr="00680C61">
        <w:rPr>
          <w:rFonts w:asciiTheme="minorHAnsi" w:hAnsiTheme="minorHAnsi" w:cstheme="minorHAnsi"/>
          <w:sz w:val="28"/>
          <w:szCs w:val="28"/>
        </w:rPr>
        <w:t>La famiglia, visto quanto messo in atto dalla scuola si impegna a seguire nello studio individuale il/la proprio/a figlio/a seguendo le direttive qui sotto concordate insieme:</w:t>
      </w:r>
    </w:p>
    <w:p w14:paraId="61C67B05" w14:textId="4279777D" w:rsidR="00680C61" w:rsidRDefault="00680C61" w:rsidP="00397404">
      <w:pPr>
        <w:pStyle w:val="Paragrafoelenco"/>
        <w:numPr>
          <w:ilvl w:val="0"/>
          <w:numId w:val="2"/>
        </w:numPr>
        <w:spacing w:before="240" w:line="276" w:lineRule="auto"/>
        <w:ind w:left="425" w:hanging="357"/>
        <w:contextualSpacing w:val="0"/>
        <w:rPr>
          <w:rFonts w:asciiTheme="minorHAnsi" w:hAnsiTheme="minorHAnsi" w:cstheme="minorHAnsi"/>
          <w:b/>
          <w:bCs/>
          <w:sz w:val="28"/>
          <w:szCs w:val="28"/>
        </w:rPr>
      </w:pPr>
      <w:r w:rsidRPr="00397404">
        <w:rPr>
          <w:rFonts w:asciiTheme="minorHAnsi" w:hAnsiTheme="minorHAnsi" w:cstheme="minorHAnsi"/>
          <w:b/>
          <w:bCs/>
          <w:sz w:val="28"/>
          <w:szCs w:val="28"/>
        </w:rPr>
        <w:t xml:space="preserve">Modalità di assegnazione dei compiti a casa (quantità, </w:t>
      </w:r>
      <w:r w:rsidR="00397404" w:rsidRPr="00397404">
        <w:rPr>
          <w:rFonts w:asciiTheme="minorHAnsi" w:hAnsiTheme="minorHAnsi" w:cstheme="minorHAnsi"/>
          <w:b/>
          <w:bCs/>
          <w:sz w:val="28"/>
          <w:szCs w:val="28"/>
        </w:rPr>
        <w:t>qualità)</w:t>
      </w:r>
      <w:r w:rsidR="00397404">
        <w:rPr>
          <w:rFonts w:asciiTheme="minorHAnsi" w:hAnsiTheme="minorHAnsi" w:cstheme="minorHAnsi"/>
          <w:b/>
          <w:bCs/>
          <w:sz w:val="28"/>
          <w:szCs w:val="28"/>
        </w:rPr>
        <w:t>:</w:t>
      </w:r>
    </w:p>
    <w:p w14:paraId="4A2F5838" w14:textId="559D7776" w:rsidR="00397404" w:rsidRPr="00397404" w:rsidRDefault="00397404" w:rsidP="00397404">
      <w:pPr>
        <w:pStyle w:val="Paragrafoelenco"/>
        <w:spacing w:line="276" w:lineRule="auto"/>
        <w:ind w:left="425"/>
        <w:contextualSpacing w:val="0"/>
        <w:rPr>
          <w:rFonts w:asciiTheme="minorHAnsi" w:hAnsiTheme="minorHAnsi" w:cstheme="minorHAnsi"/>
          <w:sz w:val="28"/>
          <w:szCs w:val="28"/>
        </w:rPr>
      </w:pPr>
      <w:bookmarkStart w:id="6" w:name="_Hlk149300810"/>
      <w:r>
        <w:rPr>
          <w:rFonts w:asciiTheme="minorHAnsi" w:hAnsiTheme="minorHAnsi" w:cstheme="minorHAnsi"/>
          <w:sz w:val="28"/>
          <w:szCs w:val="28"/>
        </w:rPr>
        <w:t>____________________________________________________________________________________________________________________________________</w:t>
      </w:r>
    </w:p>
    <w:bookmarkEnd w:id="6"/>
    <w:p w14:paraId="2C9468DB" w14:textId="61BA3BFE" w:rsidR="00680C61" w:rsidRDefault="00680C61" w:rsidP="00397404">
      <w:pPr>
        <w:pStyle w:val="Paragrafoelenco"/>
        <w:numPr>
          <w:ilvl w:val="0"/>
          <w:numId w:val="2"/>
        </w:numPr>
        <w:spacing w:before="120" w:line="276" w:lineRule="auto"/>
        <w:ind w:left="425" w:hanging="357"/>
        <w:contextualSpacing w:val="0"/>
        <w:rPr>
          <w:rFonts w:asciiTheme="minorHAnsi" w:hAnsiTheme="minorHAnsi" w:cstheme="minorHAnsi"/>
          <w:b/>
          <w:bCs/>
          <w:sz w:val="28"/>
          <w:szCs w:val="28"/>
        </w:rPr>
      </w:pPr>
      <w:r w:rsidRPr="00397404">
        <w:rPr>
          <w:rFonts w:asciiTheme="minorHAnsi" w:hAnsiTheme="minorHAnsi" w:cstheme="minorHAnsi"/>
          <w:b/>
          <w:bCs/>
          <w:sz w:val="28"/>
          <w:szCs w:val="28"/>
        </w:rPr>
        <w:t>Modalità di aiuto (</w:t>
      </w:r>
      <w:r w:rsidR="00397404" w:rsidRPr="00397404">
        <w:rPr>
          <w:rFonts w:asciiTheme="minorHAnsi" w:hAnsiTheme="minorHAnsi" w:cstheme="minorHAnsi"/>
          <w:b/>
          <w:bCs/>
          <w:sz w:val="28"/>
          <w:szCs w:val="28"/>
        </w:rPr>
        <w:t>chi</w:t>
      </w:r>
      <w:r w:rsidRPr="00397404">
        <w:rPr>
          <w:rFonts w:asciiTheme="minorHAnsi" w:hAnsiTheme="minorHAnsi" w:cstheme="minorHAnsi"/>
          <w:b/>
          <w:bCs/>
          <w:sz w:val="28"/>
          <w:szCs w:val="28"/>
        </w:rPr>
        <w:t>, come, per quanto tempo, per quali attività/discipline)</w:t>
      </w:r>
      <w:r w:rsidR="00397404">
        <w:rPr>
          <w:rFonts w:asciiTheme="minorHAnsi" w:hAnsiTheme="minorHAnsi" w:cstheme="minorHAnsi"/>
          <w:b/>
          <w:bCs/>
          <w:sz w:val="28"/>
          <w:szCs w:val="28"/>
        </w:rPr>
        <w:t>:</w:t>
      </w:r>
    </w:p>
    <w:p w14:paraId="6E00D624" w14:textId="14FCDBFC" w:rsidR="00397404" w:rsidRPr="00397404" w:rsidRDefault="00397404" w:rsidP="00397404">
      <w:pPr>
        <w:pStyle w:val="Paragrafoelenco"/>
        <w:spacing w:line="276" w:lineRule="auto"/>
        <w:ind w:left="425"/>
        <w:contextualSpacing w:val="0"/>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w:t>
      </w:r>
    </w:p>
    <w:p w14:paraId="49F0E937" w14:textId="55FD55E4" w:rsidR="00680C61" w:rsidRDefault="00680C61" w:rsidP="00397404">
      <w:pPr>
        <w:pStyle w:val="Paragrafoelenco"/>
        <w:numPr>
          <w:ilvl w:val="0"/>
          <w:numId w:val="2"/>
        </w:numPr>
        <w:spacing w:before="120" w:line="276" w:lineRule="auto"/>
        <w:ind w:left="425" w:hanging="357"/>
        <w:contextualSpacing w:val="0"/>
        <w:rPr>
          <w:rFonts w:asciiTheme="minorHAnsi" w:hAnsiTheme="minorHAnsi" w:cstheme="minorHAnsi"/>
          <w:b/>
          <w:bCs/>
          <w:sz w:val="28"/>
          <w:szCs w:val="28"/>
        </w:rPr>
      </w:pPr>
      <w:r w:rsidRPr="00397404">
        <w:rPr>
          <w:rFonts w:asciiTheme="minorHAnsi" w:hAnsiTheme="minorHAnsi" w:cstheme="minorHAnsi"/>
          <w:b/>
          <w:bCs/>
          <w:sz w:val="28"/>
          <w:szCs w:val="28"/>
        </w:rPr>
        <w:t xml:space="preserve">Strumenti compensativi </w:t>
      </w:r>
      <w:r w:rsidR="00397404" w:rsidRPr="00397404">
        <w:rPr>
          <w:rFonts w:asciiTheme="minorHAnsi" w:hAnsiTheme="minorHAnsi" w:cstheme="minorHAnsi"/>
          <w:b/>
          <w:bCs/>
          <w:sz w:val="28"/>
          <w:szCs w:val="28"/>
        </w:rPr>
        <w:t>(da</w:t>
      </w:r>
      <w:r w:rsidRPr="00397404">
        <w:rPr>
          <w:rFonts w:asciiTheme="minorHAnsi" w:hAnsiTheme="minorHAnsi" w:cstheme="minorHAnsi"/>
          <w:b/>
          <w:bCs/>
          <w:sz w:val="28"/>
          <w:szCs w:val="28"/>
        </w:rPr>
        <w:t xml:space="preserve"> utilizzare a casa, vedi </w:t>
      </w:r>
      <w:r w:rsidR="00397404">
        <w:rPr>
          <w:rFonts w:asciiTheme="minorHAnsi" w:hAnsiTheme="minorHAnsi" w:cstheme="minorHAnsi"/>
          <w:b/>
          <w:bCs/>
          <w:sz w:val="28"/>
          <w:szCs w:val="28"/>
        </w:rPr>
        <w:t>pag.6</w:t>
      </w:r>
      <w:r w:rsidRPr="00397404">
        <w:rPr>
          <w:rFonts w:asciiTheme="minorHAnsi" w:hAnsiTheme="minorHAnsi" w:cstheme="minorHAnsi"/>
          <w:b/>
          <w:bCs/>
          <w:sz w:val="28"/>
          <w:szCs w:val="28"/>
        </w:rPr>
        <w:t>)</w:t>
      </w:r>
      <w:r w:rsidR="00397404">
        <w:rPr>
          <w:rFonts w:asciiTheme="minorHAnsi" w:hAnsiTheme="minorHAnsi" w:cstheme="minorHAnsi"/>
          <w:b/>
          <w:bCs/>
          <w:sz w:val="28"/>
          <w:szCs w:val="28"/>
        </w:rPr>
        <w:t>:</w:t>
      </w:r>
    </w:p>
    <w:p w14:paraId="56F538BB" w14:textId="43901E86" w:rsidR="00680C61" w:rsidRPr="00680C61" w:rsidRDefault="00397404" w:rsidP="00397404">
      <w:pPr>
        <w:pStyle w:val="Paragrafoelenco"/>
        <w:spacing w:line="276" w:lineRule="auto"/>
        <w:ind w:left="425"/>
        <w:contextualSpacing w:val="0"/>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w:t>
      </w:r>
    </w:p>
    <w:p w14:paraId="188E530D" w14:textId="7E757FEC" w:rsidR="00680C61" w:rsidRPr="00397404" w:rsidRDefault="00680C61" w:rsidP="00397404">
      <w:pPr>
        <w:pStyle w:val="Paragrafoelenco"/>
        <w:numPr>
          <w:ilvl w:val="0"/>
          <w:numId w:val="2"/>
        </w:numPr>
        <w:spacing w:before="120" w:line="276" w:lineRule="auto"/>
        <w:ind w:left="425" w:hanging="357"/>
        <w:contextualSpacing w:val="0"/>
        <w:rPr>
          <w:rFonts w:asciiTheme="minorHAnsi" w:hAnsiTheme="minorHAnsi" w:cstheme="minorHAnsi"/>
          <w:sz w:val="28"/>
          <w:szCs w:val="28"/>
        </w:rPr>
      </w:pPr>
      <w:r w:rsidRPr="00397404">
        <w:rPr>
          <w:rFonts w:asciiTheme="minorHAnsi" w:hAnsiTheme="minorHAnsi" w:cstheme="minorHAnsi"/>
          <w:b/>
          <w:bCs/>
          <w:sz w:val="28"/>
          <w:szCs w:val="28"/>
        </w:rPr>
        <w:t>Altro</w:t>
      </w:r>
      <w:r w:rsidR="00397404">
        <w:rPr>
          <w:rFonts w:asciiTheme="minorHAnsi" w:hAnsiTheme="minorHAnsi" w:cstheme="minorHAnsi"/>
          <w:b/>
          <w:bCs/>
          <w:sz w:val="28"/>
          <w:szCs w:val="28"/>
        </w:rPr>
        <w:t>:</w:t>
      </w:r>
    </w:p>
    <w:p w14:paraId="75C12B68" w14:textId="2BFFCE55" w:rsidR="0014245F" w:rsidRPr="00680C61" w:rsidRDefault="00397404" w:rsidP="00515790">
      <w:pPr>
        <w:pStyle w:val="Paragrafoelenco"/>
        <w:spacing w:line="276" w:lineRule="auto"/>
        <w:ind w:left="425"/>
        <w:contextualSpacing w:val="0"/>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w:t>
      </w:r>
    </w:p>
    <w:p w14:paraId="5EAF4C9B" w14:textId="77777777" w:rsidR="0014245F" w:rsidRDefault="0014245F">
      <w:pPr>
        <w:suppressAutoHyphens w:val="0"/>
        <w:spacing w:after="160" w:line="259" w:lineRule="auto"/>
        <w:rPr>
          <w:rFonts w:asciiTheme="minorHAnsi" w:eastAsia="SimSun" w:hAnsiTheme="minorHAnsi" w:cstheme="minorHAnsi"/>
          <w:b/>
          <w:kern w:val="3"/>
          <w:sz w:val="28"/>
          <w:szCs w:val="28"/>
          <w:lang w:eastAsia="en-US"/>
        </w:rPr>
      </w:pPr>
    </w:p>
    <w:p w14:paraId="6D9FB190" w14:textId="19874726" w:rsidR="00CC27B7" w:rsidRPr="00541248" w:rsidRDefault="009C6A97" w:rsidP="00CC27B7">
      <w:pPr>
        <w:pStyle w:val="Standard"/>
        <w:ind w:left="6372"/>
        <w:rPr>
          <w:rFonts w:asciiTheme="minorHAnsi" w:hAnsiTheme="minorHAnsi" w:cstheme="minorHAnsi"/>
          <w:b/>
          <w:sz w:val="28"/>
          <w:szCs w:val="28"/>
        </w:rPr>
      </w:pPr>
      <w:r>
        <w:rPr>
          <w:rFonts w:asciiTheme="minorHAnsi" w:hAnsiTheme="minorHAnsi" w:cstheme="minorHAnsi"/>
          <w:b/>
          <w:sz w:val="28"/>
          <w:szCs w:val="28"/>
        </w:rPr>
        <w:t xml:space="preserve">  </w:t>
      </w:r>
      <w:r w:rsidR="00CC27B7" w:rsidRPr="00541248">
        <w:rPr>
          <w:rFonts w:asciiTheme="minorHAnsi" w:hAnsiTheme="minorHAnsi" w:cstheme="minorHAnsi"/>
          <w:b/>
          <w:sz w:val="28"/>
          <w:szCs w:val="28"/>
        </w:rPr>
        <w:t>Il Dirigente Scolastico</w:t>
      </w:r>
    </w:p>
    <w:p w14:paraId="226BC4F8" w14:textId="77777777" w:rsidR="00CC27B7" w:rsidRPr="00541248" w:rsidRDefault="00CC27B7" w:rsidP="00CC27B7">
      <w:pPr>
        <w:pStyle w:val="Standard"/>
        <w:widowControl w:val="0"/>
        <w:spacing w:after="0" w:line="240" w:lineRule="auto"/>
        <w:ind w:left="6237"/>
        <w:rPr>
          <w:rFonts w:asciiTheme="minorHAnsi" w:hAnsiTheme="minorHAnsi" w:cstheme="minorHAnsi"/>
          <w:sz w:val="28"/>
          <w:szCs w:val="28"/>
        </w:rPr>
      </w:pPr>
      <w:r w:rsidRPr="00541248">
        <w:rPr>
          <w:rFonts w:asciiTheme="minorHAnsi" w:hAnsiTheme="minorHAnsi" w:cstheme="minorHAnsi"/>
          <w:sz w:val="28"/>
          <w:szCs w:val="28"/>
        </w:rPr>
        <w:t>Dott.ssa Patrizia LOMBARDI</w:t>
      </w:r>
    </w:p>
    <w:p w14:paraId="1B70280D" w14:textId="77777777" w:rsidR="00CC27B7" w:rsidRPr="00541248" w:rsidRDefault="00CC27B7" w:rsidP="00CC27B7">
      <w:pPr>
        <w:pStyle w:val="Standard"/>
        <w:widowControl w:val="0"/>
        <w:spacing w:after="0" w:line="240" w:lineRule="auto"/>
        <w:ind w:left="6372"/>
        <w:rPr>
          <w:rFonts w:asciiTheme="minorHAnsi" w:hAnsiTheme="minorHAnsi" w:cstheme="minorHAnsi"/>
          <w:sz w:val="28"/>
          <w:szCs w:val="28"/>
        </w:rPr>
      </w:pPr>
    </w:p>
    <w:p w14:paraId="38BD38EA" w14:textId="77777777" w:rsidR="00CC27B7" w:rsidRPr="00541248" w:rsidRDefault="00CC27B7" w:rsidP="00CC27B7">
      <w:pPr>
        <w:pStyle w:val="Standard"/>
        <w:widowControl w:val="0"/>
        <w:spacing w:after="0" w:line="240" w:lineRule="auto"/>
        <w:ind w:left="5529" w:firstLine="708"/>
        <w:rPr>
          <w:rFonts w:asciiTheme="minorHAnsi" w:hAnsiTheme="minorHAnsi" w:cstheme="minorHAnsi"/>
          <w:sz w:val="28"/>
          <w:szCs w:val="28"/>
        </w:rPr>
      </w:pPr>
      <w:r w:rsidRPr="00541248">
        <w:rPr>
          <w:rFonts w:asciiTheme="minorHAnsi" w:hAnsiTheme="minorHAnsi" w:cstheme="minorHAnsi"/>
          <w:sz w:val="28"/>
          <w:szCs w:val="28"/>
        </w:rPr>
        <w:t>_</w:t>
      </w:r>
      <w:r>
        <w:rPr>
          <w:rFonts w:asciiTheme="minorHAnsi" w:hAnsiTheme="minorHAnsi" w:cstheme="minorHAnsi"/>
          <w:sz w:val="28"/>
          <w:szCs w:val="28"/>
        </w:rPr>
        <w:softHyphen/>
        <w:t>___</w:t>
      </w:r>
      <w:r w:rsidRPr="00541248">
        <w:rPr>
          <w:rFonts w:asciiTheme="minorHAnsi" w:hAnsiTheme="minorHAnsi" w:cstheme="minorHAnsi"/>
          <w:sz w:val="28"/>
          <w:szCs w:val="28"/>
        </w:rPr>
        <w:t>___________________</w:t>
      </w:r>
    </w:p>
    <w:p w14:paraId="4E3D39B4"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1DDBA049"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1D368DD8" w14:textId="77777777" w:rsidR="00CC27B7" w:rsidRPr="00541248" w:rsidRDefault="00CC27B7" w:rsidP="00CC27B7">
      <w:pPr>
        <w:pStyle w:val="Standard"/>
        <w:rPr>
          <w:rFonts w:asciiTheme="minorHAnsi" w:hAnsiTheme="minorHAnsi" w:cstheme="minorHAnsi"/>
          <w:b/>
          <w:sz w:val="28"/>
          <w:szCs w:val="28"/>
        </w:rPr>
      </w:pPr>
      <w:r w:rsidRPr="00541248">
        <w:rPr>
          <w:rFonts w:asciiTheme="minorHAnsi" w:hAnsiTheme="minorHAnsi" w:cstheme="minorHAnsi"/>
          <w:b/>
          <w:sz w:val="28"/>
          <w:szCs w:val="28"/>
        </w:rPr>
        <w:t>I Docenti della Classe</w:t>
      </w:r>
    </w:p>
    <w:p w14:paraId="50EC5163"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14FB2C78"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02E5A17C"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3E70B3C4"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04AD3602"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03FDA001"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33EFFF76"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19281515"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31BD777C"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4C9D9402"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5443E0E6"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4B17BF08"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690869D3"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02D0AE48"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1ABA9F7B"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0484E251" w14:textId="77777777" w:rsidR="00CC27B7" w:rsidRPr="00541248" w:rsidRDefault="00CC27B7" w:rsidP="00CC27B7">
      <w:pPr>
        <w:pStyle w:val="Standard"/>
        <w:rPr>
          <w:rFonts w:asciiTheme="minorHAnsi" w:hAnsiTheme="minorHAnsi" w:cstheme="minorHAnsi"/>
          <w:b/>
          <w:sz w:val="28"/>
          <w:szCs w:val="28"/>
        </w:rPr>
      </w:pPr>
    </w:p>
    <w:p w14:paraId="78EB037B" w14:textId="77777777" w:rsidR="00CC27B7" w:rsidRPr="00541248" w:rsidRDefault="00CC27B7" w:rsidP="00CC27B7">
      <w:pPr>
        <w:pStyle w:val="Standard"/>
        <w:rPr>
          <w:rFonts w:asciiTheme="minorHAnsi" w:hAnsiTheme="minorHAnsi" w:cstheme="minorHAnsi"/>
          <w:b/>
          <w:sz w:val="28"/>
          <w:szCs w:val="28"/>
        </w:rPr>
      </w:pPr>
      <w:r w:rsidRPr="00541248">
        <w:rPr>
          <w:rFonts w:asciiTheme="minorHAnsi" w:hAnsiTheme="minorHAnsi" w:cstheme="minorHAnsi"/>
          <w:b/>
          <w:sz w:val="28"/>
          <w:szCs w:val="28"/>
        </w:rPr>
        <w:t>I Genitori</w:t>
      </w:r>
    </w:p>
    <w:p w14:paraId="6AF17F84"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4DB5D247" w14:textId="77777777" w:rsidR="00CC27B7" w:rsidRDefault="00CC27B7" w:rsidP="00CC27B7">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5350DA37"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5FD04373" w14:textId="77777777" w:rsidR="00CC27B7" w:rsidRDefault="00CC27B7" w:rsidP="00CC27B7">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53B879F4" w14:textId="77777777" w:rsidR="00CC27B7" w:rsidRDefault="00CC27B7" w:rsidP="00CC27B7">
      <w:pPr>
        <w:pStyle w:val="Standard"/>
        <w:widowControl w:val="0"/>
        <w:spacing w:after="0" w:line="240" w:lineRule="auto"/>
        <w:rPr>
          <w:rFonts w:asciiTheme="minorHAnsi" w:hAnsiTheme="minorHAnsi" w:cstheme="minorHAnsi"/>
          <w:sz w:val="20"/>
          <w:szCs w:val="20"/>
        </w:rPr>
      </w:pPr>
    </w:p>
    <w:p w14:paraId="672B640C"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06AA1B78" w14:textId="77777777" w:rsidR="00CC27B7" w:rsidRDefault="00CC27B7" w:rsidP="00CC27B7">
      <w:pPr>
        <w:pStyle w:val="Standard"/>
        <w:widowControl w:val="0"/>
        <w:spacing w:after="0" w:line="240" w:lineRule="auto"/>
        <w:rPr>
          <w:rFonts w:asciiTheme="minorHAnsi" w:hAnsiTheme="minorHAnsi" w:cstheme="minorHAnsi"/>
          <w:sz w:val="24"/>
          <w:szCs w:val="24"/>
        </w:rPr>
      </w:pPr>
    </w:p>
    <w:p w14:paraId="46EC8EC7" w14:textId="77777777" w:rsidR="00CC27B7" w:rsidRPr="006E3FA7" w:rsidRDefault="00CC27B7" w:rsidP="00CC27B7">
      <w:pPr>
        <w:pStyle w:val="Standard"/>
        <w:widowControl w:val="0"/>
        <w:spacing w:after="0" w:line="240" w:lineRule="auto"/>
        <w:rPr>
          <w:rFonts w:asciiTheme="minorHAnsi" w:hAnsiTheme="minorHAnsi" w:cstheme="minorHAnsi"/>
          <w:sz w:val="24"/>
          <w:szCs w:val="24"/>
        </w:rPr>
      </w:pPr>
      <w:r w:rsidRPr="006E3FA7">
        <w:rPr>
          <w:rFonts w:asciiTheme="minorHAnsi" w:hAnsiTheme="minorHAnsi" w:cstheme="minorHAnsi"/>
          <w:sz w:val="24"/>
          <w:szCs w:val="24"/>
        </w:rPr>
        <w:t>Valdagno, _______________</w:t>
      </w:r>
      <w:r>
        <w:rPr>
          <w:rFonts w:asciiTheme="minorHAnsi" w:hAnsiTheme="minorHAnsi" w:cstheme="minorHAnsi"/>
          <w:sz w:val="24"/>
          <w:szCs w:val="24"/>
        </w:rPr>
        <w:t>___</w:t>
      </w:r>
    </w:p>
    <w:p w14:paraId="7C2E4D5E" w14:textId="77777777" w:rsidR="00CC27B7" w:rsidRPr="00541248" w:rsidRDefault="00CC27B7" w:rsidP="00CC27B7">
      <w:pPr>
        <w:pStyle w:val="Standard"/>
        <w:widowControl w:val="0"/>
        <w:spacing w:after="0" w:line="240" w:lineRule="auto"/>
        <w:rPr>
          <w:rFonts w:asciiTheme="minorHAnsi" w:hAnsiTheme="minorHAnsi" w:cstheme="minorHAnsi"/>
          <w:sz w:val="20"/>
          <w:szCs w:val="20"/>
        </w:rPr>
      </w:pPr>
    </w:p>
    <w:p w14:paraId="175B10A1" w14:textId="77777777" w:rsidR="00CC27B7" w:rsidRPr="00541248" w:rsidRDefault="00CC27B7" w:rsidP="00CC27B7">
      <w:pPr>
        <w:pStyle w:val="Standard"/>
        <w:rPr>
          <w:rFonts w:asciiTheme="minorHAnsi" w:hAnsiTheme="minorHAnsi" w:cstheme="minorHAnsi"/>
        </w:rPr>
      </w:pPr>
    </w:p>
    <w:p w14:paraId="1B999F2C" w14:textId="77777777" w:rsidR="00CC27B7" w:rsidRPr="00541248" w:rsidRDefault="00CC27B7" w:rsidP="00CC27B7">
      <w:pPr>
        <w:pStyle w:val="Standard"/>
        <w:jc w:val="center"/>
        <w:rPr>
          <w:rFonts w:asciiTheme="minorHAnsi" w:hAnsiTheme="minorHAnsi" w:cstheme="minorHAnsi"/>
          <w:b/>
          <w:sz w:val="28"/>
          <w:szCs w:val="28"/>
        </w:rPr>
      </w:pPr>
      <w:r w:rsidRPr="00541248">
        <w:rPr>
          <w:rFonts w:asciiTheme="minorHAnsi" w:hAnsiTheme="minorHAnsi" w:cstheme="minorHAnsi"/>
          <w:b/>
          <w:sz w:val="28"/>
          <w:szCs w:val="28"/>
        </w:rPr>
        <w:t>CONSENSO INFORMATO</w:t>
      </w:r>
    </w:p>
    <w:p w14:paraId="6F7C14AD" w14:textId="77777777" w:rsidR="00CC27B7" w:rsidRPr="00541248" w:rsidRDefault="00CC27B7" w:rsidP="00CC27B7">
      <w:pPr>
        <w:pStyle w:val="Standard"/>
        <w:rPr>
          <w:rFonts w:asciiTheme="minorHAnsi" w:hAnsiTheme="minorHAnsi" w:cstheme="minorHAnsi"/>
          <w:color w:val="000000"/>
        </w:rPr>
      </w:pPr>
      <w:r w:rsidRPr="00541248">
        <w:rPr>
          <w:rFonts w:asciiTheme="minorHAnsi" w:hAnsiTheme="minorHAnsi" w:cstheme="minorHAnsi"/>
          <w:color w:val="000000"/>
        </w:rPr>
        <w:t>I sottoscritti</w:t>
      </w:r>
    </w:p>
    <w:p w14:paraId="06322BCF" w14:textId="77777777" w:rsidR="00CC27B7" w:rsidRPr="00541248" w:rsidRDefault="00CC27B7" w:rsidP="00CC27B7">
      <w:pPr>
        <w:pStyle w:val="Standard"/>
        <w:rPr>
          <w:rFonts w:asciiTheme="minorHAnsi" w:hAnsiTheme="minorHAnsi" w:cstheme="minorHAnsi"/>
          <w:color w:val="000000"/>
        </w:rPr>
      </w:pPr>
      <w:r w:rsidRPr="00541248">
        <w:rPr>
          <w:rFonts w:asciiTheme="minorHAnsi" w:hAnsiTheme="minorHAnsi" w:cstheme="minorHAnsi"/>
          <w:color w:val="000000"/>
        </w:rPr>
        <w:t>____________________</w:t>
      </w:r>
    </w:p>
    <w:p w14:paraId="4DC75A86" w14:textId="77777777" w:rsidR="00CC27B7" w:rsidRPr="00541248" w:rsidRDefault="00CC27B7" w:rsidP="00CC27B7">
      <w:pPr>
        <w:pStyle w:val="Standard"/>
        <w:rPr>
          <w:rFonts w:asciiTheme="minorHAnsi" w:hAnsiTheme="minorHAnsi" w:cstheme="minorHAnsi"/>
          <w:color w:val="000000"/>
        </w:rPr>
      </w:pPr>
      <w:r w:rsidRPr="00541248">
        <w:rPr>
          <w:rFonts w:asciiTheme="minorHAnsi" w:hAnsiTheme="minorHAnsi" w:cstheme="minorHAnsi"/>
          <w:color w:val="000000"/>
        </w:rPr>
        <w:t>____________________</w:t>
      </w:r>
    </w:p>
    <w:p w14:paraId="73E8949A" w14:textId="77777777" w:rsidR="00CC27B7" w:rsidRPr="00541248" w:rsidRDefault="00CC27B7" w:rsidP="00CC27B7">
      <w:pPr>
        <w:pStyle w:val="Standard"/>
        <w:rPr>
          <w:rFonts w:asciiTheme="minorHAnsi" w:hAnsiTheme="minorHAnsi" w:cstheme="minorHAnsi"/>
          <w:color w:val="000000"/>
        </w:rPr>
      </w:pPr>
      <w:r w:rsidRPr="00541248">
        <w:rPr>
          <w:rFonts w:asciiTheme="minorHAnsi" w:hAnsiTheme="minorHAnsi" w:cstheme="minorHAnsi"/>
          <w:color w:val="000000"/>
        </w:rPr>
        <w:t>genitori dell’alunno/a_______________________</w:t>
      </w:r>
    </w:p>
    <w:p w14:paraId="3C99D48D" w14:textId="77777777" w:rsidR="00CC27B7" w:rsidRPr="00541248" w:rsidRDefault="00CC27B7" w:rsidP="00CC27B7">
      <w:pPr>
        <w:pStyle w:val="Standard"/>
        <w:rPr>
          <w:rFonts w:asciiTheme="minorHAnsi" w:hAnsiTheme="minorHAnsi" w:cstheme="minorHAnsi"/>
          <w:color w:val="000000"/>
        </w:rPr>
      </w:pPr>
      <w:r w:rsidRPr="00541248">
        <w:rPr>
          <w:rFonts w:asciiTheme="minorHAnsi" w:hAnsiTheme="minorHAnsi" w:cstheme="minorHAnsi"/>
          <w:color w:val="000000"/>
        </w:rPr>
        <w:t>nato a _________________________il ___/____/___________</w:t>
      </w:r>
    </w:p>
    <w:p w14:paraId="747C01C2" w14:textId="77777777" w:rsidR="00CC27B7" w:rsidRPr="00541248" w:rsidRDefault="00CC27B7" w:rsidP="00CC27B7">
      <w:pPr>
        <w:pStyle w:val="Standard"/>
        <w:jc w:val="both"/>
        <w:rPr>
          <w:rFonts w:asciiTheme="minorHAnsi" w:hAnsiTheme="minorHAnsi" w:cstheme="minorHAnsi"/>
          <w:color w:val="000000"/>
        </w:rPr>
      </w:pPr>
      <w:r w:rsidRPr="00541248">
        <w:rPr>
          <w:rFonts w:asciiTheme="minorHAnsi" w:hAnsiTheme="minorHAnsi" w:cstheme="minorHAnsi"/>
          <w:color w:val="000000"/>
        </w:rPr>
        <w:t>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w:t>
      </w:r>
      <w:r>
        <w:rPr>
          <w:rFonts w:asciiTheme="minorHAnsi" w:hAnsiTheme="minorHAnsi" w:cstheme="minorHAnsi"/>
          <w:color w:val="000000"/>
        </w:rPr>
        <w:t xml:space="preserve"> </w:t>
      </w:r>
      <w:r w:rsidRPr="00541248">
        <w:rPr>
          <w:rFonts w:asciiTheme="minorHAnsi" w:hAnsiTheme="minorHAnsi" w:cstheme="minorHAnsi"/>
          <w:color w:val="000000"/>
        </w:rPr>
        <w:t>(D.lgs. 30-06-2003, n.196).</w:t>
      </w:r>
    </w:p>
    <w:p w14:paraId="545C55D4" w14:textId="77777777" w:rsidR="00CC27B7" w:rsidRPr="00541248" w:rsidRDefault="00CC27B7" w:rsidP="00CC27B7">
      <w:pPr>
        <w:spacing w:line="276" w:lineRule="auto"/>
        <w:rPr>
          <w:rFonts w:asciiTheme="minorHAnsi" w:hAnsiTheme="minorHAnsi" w:cstheme="minorHAnsi"/>
          <w:sz w:val="24"/>
          <w:szCs w:val="24"/>
        </w:rPr>
      </w:pPr>
      <w:r w:rsidRPr="00541248">
        <w:rPr>
          <w:rFonts w:asciiTheme="minorHAnsi" w:hAnsiTheme="minorHAnsi" w:cstheme="minorHAnsi"/>
          <w:color w:val="000000"/>
        </w:rPr>
        <w:t xml:space="preserve">Valdagno, _________________________      </w:t>
      </w:r>
      <w:r>
        <w:rPr>
          <w:rFonts w:asciiTheme="minorHAnsi" w:hAnsiTheme="minorHAnsi" w:cstheme="minorHAnsi"/>
          <w:color w:val="000000"/>
        </w:rPr>
        <w:tab/>
      </w:r>
      <w:r w:rsidRPr="00541248">
        <w:rPr>
          <w:rFonts w:asciiTheme="minorHAnsi" w:hAnsiTheme="minorHAnsi" w:cstheme="minorHAnsi"/>
          <w:color w:val="000000"/>
        </w:rPr>
        <w:t>Firme _____________________________________________</w:t>
      </w:r>
    </w:p>
    <w:p w14:paraId="56AE0918" w14:textId="77777777" w:rsidR="00CC27B7" w:rsidRDefault="00CC27B7"/>
    <w:sectPr w:rsidR="00CC27B7" w:rsidSect="009736BA">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922"/>
    <w:multiLevelType w:val="hybridMultilevel"/>
    <w:tmpl w:val="B3EAA448"/>
    <w:lvl w:ilvl="0" w:tplc="8A8A398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70E45CF"/>
    <w:multiLevelType w:val="hybridMultilevel"/>
    <w:tmpl w:val="A1F018B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92052E"/>
    <w:multiLevelType w:val="hybridMultilevel"/>
    <w:tmpl w:val="D7EC17E2"/>
    <w:lvl w:ilvl="0" w:tplc="04100001">
      <w:start w:val="1"/>
      <w:numFmt w:val="bullet"/>
      <w:lvlText w:val=""/>
      <w:lvlJc w:val="left"/>
      <w:pPr>
        <w:ind w:left="720" w:hanging="360"/>
      </w:pPr>
      <w:rPr>
        <w:rFonts w:ascii="Symbol" w:hAnsi="Symbol" w:hint="default"/>
      </w:rPr>
    </w:lvl>
    <w:lvl w:ilvl="1" w:tplc="8A8A398C">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FC5B19"/>
    <w:multiLevelType w:val="hybridMultilevel"/>
    <w:tmpl w:val="43FEF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1461411">
    <w:abstractNumId w:val="3"/>
  </w:num>
  <w:num w:numId="2" w16cid:durableId="1838567371">
    <w:abstractNumId w:val="2"/>
  </w:num>
  <w:num w:numId="3" w16cid:durableId="1165558601">
    <w:abstractNumId w:val="1"/>
  </w:num>
  <w:num w:numId="4" w16cid:durableId="38360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87"/>
    <w:rsid w:val="00030F9E"/>
    <w:rsid w:val="00057828"/>
    <w:rsid w:val="0014245F"/>
    <w:rsid w:val="001524AA"/>
    <w:rsid w:val="00154672"/>
    <w:rsid w:val="00156287"/>
    <w:rsid w:val="00240646"/>
    <w:rsid w:val="00271DDF"/>
    <w:rsid w:val="00397404"/>
    <w:rsid w:val="003E5AD7"/>
    <w:rsid w:val="003F1AFE"/>
    <w:rsid w:val="00425D93"/>
    <w:rsid w:val="00496598"/>
    <w:rsid w:val="00515790"/>
    <w:rsid w:val="005C039F"/>
    <w:rsid w:val="005C41DD"/>
    <w:rsid w:val="00614E4B"/>
    <w:rsid w:val="0061775B"/>
    <w:rsid w:val="00680C61"/>
    <w:rsid w:val="0079747A"/>
    <w:rsid w:val="007A5C5D"/>
    <w:rsid w:val="007E1D7C"/>
    <w:rsid w:val="008D167A"/>
    <w:rsid w:val="008F2BFA"/>
    <w:rsid w:val="009707AA"/>
    <w:rsid w:val="009736BA"/>
    <w:rsid w:val="009742D3"/>
    <w:rsid w:val="009C6A97"/>
    <w:rsid w:val="00A3044A"/>
    <w:rsid w:val="00A30722"/>
    <w:rsid w:val="00B077CD"/>
    <w:rsid w:val="00C05414"/>
    <w:rsid w:val="00CC27B7"/>
    <w:rsid w:val="00D44F1B"/>
    <w:rsid w:val="00E040F4"/>
    <w:rsid w:val="00EA26D6"/>
    <w:rsid w:val="00EE2DE7"/>
    <w:rsid w:val="00EE7A9A"/>
    <w:rsid w:val="00F1408F"/>
    <w:rsid w:val="00F56649"/>
    <w:rsid w:val="00F96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4178"/>
  <w15:chartTrackingRefBased/>
  <w15:docId w15:val="{A904881A-4BAB-4839-8DD9-ACBC48F8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6BA"/>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3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C27B7"/>
    <w:pPr>
      <w:suppressAutoHyphens/>
      <w:autoSpaceDN w:val="0"/>
      <w:spacing w:after="200" w:line="276" w:lineRule="auto"/>
      <w:textAlignment w:val="baseline"/>
    </w:pPr>
    <w:rPr>
      <w:rFonts w:ascii="Calibri" w:eastAsia="SimSun" w:hAnsi="Calibri" w:cs="Calibri"/>
      <w:kern w:val="3"/>
      <w14:ligatures w14:val="none"/>
    </w:rPr>
  </w:style>
  <w:style w:type="paragraph" w:styleId="Paragrafoelenco">
    <w:name w:val="List Paragraph"/>
    <w:basedOn w:val="Normale"/>
    <w:uiPriority w:val="34"/>
    <w:qFormat/>
    <w:rsid w:val="007A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ic82800v@pec.istruzione.it" TargetMode="External"/><Relationship Id="rId3" Type="http://schemas.openxmlformats.org/officeDocument/2006/relationships/settings" Target="settings.xml"/><Relationship Id="rId7" Type="http://schemas.openxmlformats.org/officeDocument/2006/relationships/hyperlink" Target="mailto:viic82800v@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valdagno1.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2106</Words>
  <Characters>12007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Covallero</dc:creator>
  <cp:keywords/>
  <dc:description/>
  <cp:lastModifiedBy>Anna Covallero</cp:lastModifiedBy>
  <cp:revision>39</cp:revision>
  <dcterms:created xsi:type="dcterms:W3CDTF">2023-10-27T08:45:00Z</dcterms:created>
  <dcterms:modified xsi:type="dcterms:W3CDTF">2023-10-30T21:12:00Z</dcterms:modified>
</cp:coreProperties>
</file>